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C" w:rsidRPr="0010306C" w:rsidRDefault="0010306C" w:rsidP="0010306C">
      <w:pPr>
        <w:jc w:val="center"/>
        <w:rPr>
          <w:b/>
        </w:rPr>
      </w:pPr>
      <w:r w:rsidRPr="0010306C">
        <w:rPr>
          <w:b/>
        </w:rPr>
        <w:t>План мероприятий по формированию антикоррупционного мировоззрения учащихся и воспитанников ОО Курортного района в 2014-2015 учебном году</w:t>
      </w:r>
    </w:p>
    <w:p w:rsidR="0010306C" w:rsidRPr="0010306C" w:rsidRDefault="0010306C" w:rsidP="0010306C">
      <w:pPr>
        <w:rPr>
          <w:b/>
        </w:rPr>
      </w:pPr>
    </w:p>
    <w:p w:rsidR="0010306C" w:rsidRPr="0010306C" w:rsidRDefault="0010306C" w:rsidP="0010306C">
      <w:pPr>
        <w:jc w:val="both"/>
        <w:rPr>
          <w:color w:val="000000"/>
        </w:rPr>
      </w:pPr>
      <w:r w:rsidRPr="0010306C">
        <w:rPr>
          <w:color w:val="000000"/>
        </w:rPr>
        <w:t>План разработан на основании:</w:t>
      </w:r>
    </w:p>
    <w:p w:rsidR="0010306C" w:rsidRPr="0010306C" w:rsidRDefault="0010306C" w:rsidP="0010306C">
      <w:pPr>
        <w:jc w:val="both"/>
        <w:rPr>
          <w:color w:val="000000"/>
        </w:rPr>
      </w:pPr>
      <w:r w:rsidRPr="0010306C">
        <w:rPr>
          <w:color w:val="000000"/>
        </w:rPr>
        <w:t>- Указа Президента РФ от 11 апреля 2014 г. N 226 "О Национальном плане противодействия коррупции на 2014 - 2015 годы"</w:t>
      </w:r>
    </w:p>
    <w:p w:rsidR="0010306C" w:rsidRPr="0010306C" w:rsidRDefault="0010306C" w:rsidP="0010306C">
      <w:pPr>
        <w:jc w:val="both"/>
        <w:rPr>
          <w:color w:val="000000"/>
        </w:rPr>
      </w:pPr>
      <w:r w:rsidRPr="0010306C">
        <w:rPr>
          <w:color w:val="000000"/>
        </w:rPr>
        <w:t xml:space="preserve">- Постановления Правительства Санкт-Петербурга от 29.10.2013 № 829 «О Плане противодействия коррупции в Санкт-Петербурге на </w:t>
      </w:r>
      <w:r w:rsidRPr="0010306C">
        <w:rPr>
          <w:rStyle w:val="wmi-callto"/>
          <w:color w:val="000000"/>
        </w:rPr>
        <w:t>2012-2013</w:t>
      </w:r>
      <w:r w:rsidRPr="0010306C">
        <w:rPr>
          <w:color w:val="000000"/>
        </w:rPr>
        <w:t xml:space="preserve"> годы».</w:t>
      </w:r>
    </w:p>
    <w:p w:rsidR="0010306C" w:rsidRPr="0010306C" w:rsidRDefault="0010306C" w:rsidP="0010306C">
      <w:pPr>
        <w:jc w:val="both"/>
        <w:rPr>
          <w:color w:val="000000"/>
        </w:rPr>
      </w:pP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9"/>
        <w:gridCol w:w="1980"/>
        <w:gridCol w:w="5250"/>
        <w:gridCol w:w="1620"/>
        <w:gridCol w:w="1980"/>
      </w:tblGrid>
      <w:tr w:rsidR="0010306C" w:rsidRPr="0010306C" w:rsidTr="00A7749B">
        <w:trPr>
          <w:trHeight w:val="653"/>
        </w:trPr>
        <w:tc>
          <w:tcPr>
            <w:tcW w:w="648" w:type="dxa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  <w:r w:rsidRPr="0010306C">
              <w:rPr>
                <w:i/>
              </w:rPr>
              <w:t xml:space="preserve">№ </w:t>
            </w:r>
            <w:proofErr w:type="gramStart"/>
            <w:r w:rsidRPr="0010306C">
              <w:rPr>
                <w:i/>
              </w:rPr>
              <w:t>п</w:t>
            </w:r>
            <w:proofErr w:type="gramEnd"/>
            <w:r w:rsidRPr="0010306C">
              <w:rPr>
                <w:i/>
              </w:rPr>
              <w:t>/п</w:t>
            </w:r>
          </w:p>
        </w:tc>
        <w:tc>
          <w:tcPr>
            <w:tcW w:w="3429" w:type="dxa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  <w:r w:rsidRPr="0010306C">
              <w:rPr>
                <w:i/>
              </w:rPr>
              <w:t>Мероприятия</w:t>
            </w:r>
          </w:p>
        </w:tc>
        <w:tc>
          <w:tcPr>
            <w:tcW w:w="1980" w:type="dxa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  <w:r w:rsidRPr="0010306C">
              <w:rPr>
                <w:i/>
              </w:rPr>
              <w:t>Целевая аудитория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  <w:r w:rsidRPr="0010306C">
              <w:rPr>
                <w:i/>
              </w:rPr>
              <w:t>Рекомендуемые темы</w:t>
            </w:r>
          </w:p>
        </w:tc>
        <w:tc>
          <w:tcPr>
            <w:tcW w:w="1620" w:type="dxa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  <w:r w:rsidRPr="0010306C">
              <w:rPr>
                <w:i/>
              </w:rPr>
              <w:t>Сроки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  <w:proofErr w:type="gramStart"/>
            <w:r w:rsidRPr="0010306C">
              <w:rPr>
                <w:i/>
              </w:rPr>
              <w:t>Ответствен-</w:t>
            </w:r>
            <w:proofErr w:type="spellStart"/>
            <w:r w:rsidRPr="0010306C">
              <w:rPr>
                <w:i/>
              </w:rPr>
              <w:t>ные</w:t>
            </w:r>
            <w:proofErr w:type="spellEnd"/>
            <w:proofErr w:type="gramEnd"/>
          </w:p>
        </w:tc>
      </w:tr>
      <w:tr w:rsidR="0010306C" w:rsidRPr="0010306C" w:rsidTr="00A7749B">
        <w:trPr>
          <w:trHeight w:val="653"/>
        </w:trPr>
        <w:tc>
          <w:tcPr>
            <w:tcW w:w="648" w:type="dxa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>Мониторинг качества преподавания модулей антикоррупционной направленности, включенных в основные общеобразовательные программы ОУ</w:t>
            </w:r>
          </w:p>
        </w:tc>
        <w:tc>
          <w:tcPr>
            <w:tcW w:w="1980" w:type="dxa"/>
          </w:tcPr>
          <w:p w:rsidR="0010306C" w:rsidRPr="0010306C" w:rsidRDefault="0010306C" w:rsidP="00A7749B">
            <w:pPr>
              <w:jc w:val="center"/>
            </w:pPr>
            <w:r w:rsidRPr="0010306C">
              <w:t>ОУ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10306C" w:rsidRPr="0010306C" w:rsidRDefault="0010306C" w:rsidP="00A7749B">
            <w:pPr>
              <w:jc w:val="center"/>
            </w:pPr>
            <w:r w:rsidRPr="0010306C">
              <w:t>Октябрь 2014,</w:t>
            </w:r>
          </w:p>
          <w:p w:rsidR="0010306C" w:rsidRPr="0010306C" w:rsidRDefault="0010306C" w:rsidP="00A7749B">
            <w:pPr>
              <w:jc w:val="center"/>
            </w:pPr>
            <w:r w:rsidRPr="0010306C">
              <w:t>Декабрь 2014,</w:t>
            </w:r>
          </w:p>
          <w:p w:rsidR="0010306C" w:rsidRPr="0010306C" w:rsidRDefault="0010306C" w:rsidP="00A7749B">
            <w:pPr>
              <w:jc w:val="center"/>
            </w:pPr>
            <w:r w:rsidRPr="0010306C">
              <w:t>Февраль 2015,</w:t>
            </w:r>
          </w:p>
          <w:p w:rsidR="0010306C" w:rsidRPr="0010306C" w:rsidRDefault="0010306C" w:rsidP="00A7749B">
            <w:pPr>
              <w:jc w:val="center"/>
            </w:pPr>
            <w:r w:rsidRPr="0010306C">
              <w:t>Апрель 2015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pPr>
              <w:jc w:val="center"/>
            </w:pPr>
            <w:r w:rsidRPr="0010306C">
              <w:t>ИМЦ</w:t>
            </w:r>
          </w:p>
        </w:tc>
      </w:tr>
      <w:tr w:rsidR="0010306C" w:rsidRPr="0010306C" w:rsidTr="00A7749B">
        <w:tc>
          <w:tcPr>
            <w:tcW w:w="14907" w:type="dxa"/>
            <w:gridSpan w:val="6"/>
          </w:tcPr>
          <w:p w:rsidR="0010306C" w:rsidRPr="0010306C" w:rsidRDefault="0010306C" w:rsidP="00A7749B">
            <w:r w:rsidRPr="0010306C">
              <w:rPr>
                <w:b/>
              </w:rPr>
              <w:t xml:space="preserve">С обучающимися и воспитанниками </w:t>
            </w:r>
          </w:p>
        </w:tc>
      </w:tr>
      <w:tr w:rsidR="0010306C" w:rsidRPr="0010306C" w:rsidTr="00A7749B">
        <w:tc>
          <w:tcPr>
            <w:tcW w:w="14907" w:type="dxa"/>
            <w:gridSpan w:val="6"/>
          </w:tcPr>
          <w:p w:rsidR="0010306C" w:rsidRPr="0010306C" w:rsidRDefault="0010306C" w:rsidP="00A7749B">
            <w:pPr>
              <w:rPr>
                <w:spacing w:val="1"/>
              </w:rPr>
            </w:pPr>
            <w:r w:rsidRPr="0010306C">
              <w:rPr>
                <w:b/>
                <w:spacing w:val="1"/>
              </w:rPr>
              <w:t>В урочной деятельности</w:t>
            </w:r>
          </w:p>
          <w:p w:rsidR="0010306C" w:rsidRPr="0010306C" w:rsidRDefault="0010306C" w:rsidP="00A7749B">
            <w:r w:rsidRPr="0010306C">
              <w:t xml:space="preserve">Модули антикоррупционной </w:t>
            </w:r>
            <w:r w:rsidRPr="0010306C">
              <w:rPr>
                <w:spacing w:val="4"/>
              </w:rPr>
              <w:t xml:space="preserve">направленности должны быть включены в учебные программы предметов: история, </w:t>
            </w:r>
            <w:r w:rsidRPr="0010306C">
              <w:rPr>
                <w:spacing w:val="5"/>
              </w:rPr>
              <w:t>обществознание, ОРКСЭ, ОБЖ</w:t>
            </w:r>
            <w:r w:rsidRPr="0010306C">
              <w:rPr>
                <w:bCs/>
                <w:spacing w:val="5"/>
              </w:rPr>
              <w:t xml:space="preserve">, </w:t>
            </w:r>
            <w:r w:rsidRPr="0010306C">
              <w:rPr>
                <w:spacing w:val="5"/>
              </w:rPr>
              <w:t>литература, география,</w:t>
            </w:r>
            <w:r w:rsidRPr="0010306C">
              <w:t xml:space="preserve"> элективные курсы.</w:t>
            </w:r>
          </w:p>
        </w:tc>
      </w:tr>
      <w:tr w:rsidR="0010306C" w:rsidRPr="0010306C" w:rsidTr="00A7749B">
        <w:tc>
          <w:tcPr>
            <w:tcW w:w="14907" w:type="dxa"/>
            <w:gridSpan w:val="6"/>
          </w:tcPr>
          <w:p w:rsidR="0010306C" w:rsidRPr="0010306C" w:rsidRDefault="0010306C" w:rsidP="00A7749B">
            <w:pPr>
              <w:rPr>
                <w:b/>
              </w:rPr>
            </w:pPr>
            <w:r w:rsidRPr="0010306C">
              <w:rPr>
                <w:b/>
              </w:rPr>
              <w:t>Во внеурочной деятельности</w:t>
            </w:r>
          </w:p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pPr>
              <w:pStyle w:val="a4"/>
              <w:tabs>
                <w:tab w:val="left" w:pos="0"/>
              </w:tabs>
            </w:pPr>
            <w:r w:rsidRPr="0010306C">
              <w:t>Классные часы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начальных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 xml:space="preserve">«А если с тобой поступят так же?» </w:t>
            </w:r>
          </w:p>
          <w:p w:rsidR="0010306C" w:rsidRPr="0010306C" w:rsidRDefault="0010306C" w:rsidP="00A7749B">
            <w:pPr>
              <w:jc w:val="both"/>
            </w:pPr>
          </w:p>
        </w:tc>
        <w:tc>
          <w:tcPr>
            <w:tcW w:w="1620" w:type="dxa"/>
            <w:vMerge w:val="restart"/>
          </w:tcPr>
          <w:p w:rsidR="0010306C" w:rsidRPr="0010306C" w:rsidRDefault="0010306C" w:rsidP="00A7749B">
            <w:pPr>
              <w:jc w:val="both"/>
            </w:pPr>
            <w:r w:rsidRPr="0010306C">
              <w:t>1 раз в четверть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0306C" w:rsidRPr="0010306C" w:rsidRDefault="0010306C" w:rsidP="00A7749B">
            <w:pPr>
              <w:jc w:val="both"/>
            </w:pPr>
            <w:r w:rsidRPr="0010306C">
              <w:t>Руководители ОУ, заместители директоров по ВР, учителя начальных классов</w:t>
            </w: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>
            <w:pPr>
              <w:pStyle w:val="a4"/>
              <w:tabs>
                <w:tab w:val="left" w:pos="0"/>
              </w:tabs>
            </w:pPr>
          </w:p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Подарки и другие способы благодарности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jc w:val="both"/>
            </w:pP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>
            <w:pPr>
              <w:pStyle w:val="a4"/>
              <w:tabs>
                <w:tab w:val="left" w:pos="0"/>
              </w:tabs>
            </w:pPr>
          </w:p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Кого мы называем добрым?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jc w:val="both"/>
            </w:pP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>
            <w:pPr>
              <w:pStyle w:val="a4"/>
              <w:tabs>
                <w:tab w:val="left" w:pos="0"/>
              </w:tabs>
            </w:pPr>
          </w:p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Мои друзья – мое богатство.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jc w:val="both"/>
            </w:pPr>
          </w:p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2.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pPr>
              <w:spacing w:line="360" w:lineRule="auto"/>
              <w:contextualSpacing/>
              <w:jc w:val="both"/>
            </w:pPr>
            <w:r w:rsidRPr="0010306C">
              <w:rPr>
                <w:lang w:eastAsia="en-US"/>
              </w:rPr>
              <w:t>Беседы-убеждения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начальных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jc w:val="both"/>
            </w:pPr>
            <w:r w:rsidRPr="0010306C">
              <w:t>Мы все разные, но все ученики с равными правами.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jc w:val="both"/>
            </w:pP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jc w:val="both"/>
            </w:pPr>
            <w:r w:rsidRPr="0010306C">
              <w:t>Можно и нельзя.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jc w:val="both"/>
            </w:pP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jc w:val="both"/>
            </w:pPr>
            <w:r w:rsidRPr="0010306C">
              <w:t>Деньги: «свои» и «чужие».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jc w:val="both"/>
            </w:pPr>
          </w:p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3.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pPr>
              <w:jc w:val="both"/>
            </w:pPr>
            <w:r w:rsidRPr="0010306C">
              <w:rPr>
                <w:lang w:eastAsia="en-US"/>
              </w:rPr>
              <w:t>Ролевые игры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</w:t>
            </w:r>
            <w:r w:rsidRPr="0010306C">
              <w:lastRenderedPageBreak/>
              <w:t>начальных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jc w:val="both"/>
            </w:pPr>
            <w:r w:rsidRPr="0010306C">
              <w:lastRenderedPageBreak/>
              <w:t>Как у нас в семье празднуются дни рождения.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jc w:val="both"/>
            </w:pP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>Как прожить без ссор?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>Упорство и упрямство.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4.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 xml:space="preserve">Праздник 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начальных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 xml:space="preserve">«День подарков ПРОСТО ТАК». </w:t>
            </w: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Май 2015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0306C" w:rsidRPr="0010306C" w:rsidRDefault="0010306C" w:rsidP="00A7749B">
            <w:r w:rsidRPr="0010306C">
              <w:t>Руководители ОУ, заместители директоров по ВР, учителя начальных классов</w:t>
            </w: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>«Город мастеров»</w:t>
            </w:r>
          </w:p>
        </w:tc>
        <w:tc>
          <w:tcPr>
            <w:tcW w:w="1620" w:type="dxa"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5.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>Классные часы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5 – 7-х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Быть честным.</w:t>
            </w:r>
          </w:p>
        </w:tc>
        <w:tc>
          <w:tcPr>
            <w:tcW w:w="1620" w:type="dxa"/>
            <w:vMerge w:val="restart"/>
          </w:tcPr>
          <w:p w:rsidR="0010306C" w:rsidRPr="0010306C" w:rsidRDefault="0010306C" w:rsidP="00A7749B">
            <w:r w:rsidRPr="0010306C">
              <w:t>1 раз в четверть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0306C" w:rsidRPr="0010306C" w:rsidRDefault="0010306C" w:rsidP="00A7749B">
            <w:r w:rsidRPr="0010306C">
              <w:t>Руководители ОУ, заместители директоров по ВР, классные руководители</w:t>
            </w: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>По законам справедливости.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>Откуда берутся запреты?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>
            <w:pPr>
              <w:jc w:val="both"/>
            </w:pPr>
          </w:p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>Проблема «Обходного» пути.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6.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pPr>
              <w:pStyle w:val="a4"/>
            </w:pPr>
            <w:r w:rsidRPr="0010306C">
              <w:t>Беседы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5 – 7-х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>Что такое взятка?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r w:rsidRPr="0010306C">
              <w:t xml:space="preserve">Что такое подкуп? 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Когда все в твоих руках.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Властные полномочия.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Быть представителем власти.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Что такое равноправие?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На страже порядка.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7.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>Классные часы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8-9-х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Что такое коррупция?</w:t>
            </w:r>
          </w:p>
        </w:tc>
        <w:tc>
          <w:tcPr>
            <w:tcW w:w="1620" w:type="dxa"/>
            <w:vMerge w:val="restart"/>
          </w:tcPr>
          <w:p w:rsidR="0010306C" w:rsidRPr="0010306C" w:rsidRDefault="0010306C" w:rsidP="00A7749B">
            <w:r w:rsidRPr="0010306C">
              <w:t>1 раз в четверть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0306C" w:rsidRPr="0010306C" w:rsidRDefault="0010306C" w:rsidP="00A7749B">
            <w:r w:rsidRPr="0010306C">
              <w:t>Руководители ОУ, заместители директоров по ВР, классные руководители</w:t>
            </w: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Коррупция как противоправное действие.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Как решить проблему коррупции?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Откуда берется коррупция?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8.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>Обучающие практикумы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8-9-х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Закон и необходимость его соблюдения.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Государство и человек: конфликт интересов.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Как разрешать противоречия между желанием и требованием?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Требования к человеку, обреченному властью.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9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>Беседы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proofErr w:type="gramStart"/>
            <w:r w:rsidRPr="0010306C">
              <w:t>Обучающиеся</w:t>
            </w:r>
            <w:proofErr w:type="gramEnd"/>
            <w:r w:rsidRPr="0010306C">
              <w:t xml:space="preserve"> 8-9-х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Зачем нужна дисциплина?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Преимущество соблюдения законов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10.</w:t>
            </w:r>
          </w:p>
          <w:p w:rsidR="0010306C" w:rsidRPr="0010306C" w:rsidRDefault="0010306C" w:rsidP="00A7749B">
            <w:pPr>
              <w:rPr>
                <w:spacing w:val="-6"/>
              </w:rPr>
            </w:pPr>
          </w:p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lastRenderedPageBreak/>
              <w:t>Социальный практикум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r w:rsidRPr="0010306C">
              <w:t xml:space="preserve">Для обучающихся 9 </w:t>
            </w:r>
            <w:r w:rsidRPr="0010306C">
              <w:lastRenderedPageBreak/>
              <w:t>– 10-х классов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в вуз.</w:t>
            </w:r>
          </w:p>
        </w:tc>
        <w:tc>
          <w:tcPr>
            <w:tcW w:w="1620" w:type="dxa"/>
            <w:vMerge w:val="restart"/>
          </w:tcPr>
          <w:p w:rsidR="0010306C" w:rsidRPr="0010306C" w:rsidRDefault="0010306C" w:rsidP="00A7749B">
            <w:r w:rsidRPr="0010306C">
              <w:t>1 раз в четверть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0306C" w:rsidRPr="0010306C" w:rsidRDefault="0010306C" w:rsidP="00A7749B">
            <w:r w:rsidRPr="0010306C">
              <w:t xml:space="preserve">Руководители ОУ, заместители </w:t>
            </w:r>
            <w:r w:rsidRPr="0010306C">
              <w:lastRenderedPageBreak/>
              <w:t>директоров по ВР, классные руководители</w:t>
            </w: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 xml:space="preserve">Организация предпринимательской </w:t>
            </w:r>
            <w:r w:rsidRPr="0010306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Разрешение конфликта.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Получение справки.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Получение пособия.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Несоблюдение правил дорожного движения.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Сдача экзамена.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11.</w:t>
            </w:r>
          </w:p>
          <w:p w:rsidR="0010306C" w:rsidRPr="0010306C" w:rsidRDefault="0010306C" w:rsidP="00A7749B">
            <w:pPr>
              <w:rPr>
                <w:spacing w:val="-6"/>
              </w:rPr>
            </w:pPr>
          </w:p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>Классные часы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>
            <w:r w:rsidRPr="0010306C">
              <w:t>Учащиеся 9-11 классов ОУ Курортного р-на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06C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10306C">
              <w:rPr>
                <w:rFonts w:ascii="Times New Roman" w:hAnsi="Times New Roman"/>
                <w:sz w:val="24"/>
                <w:szCs w:val="24"/>
              </w:rPr>
              <w:t xml:space="preserve"> ли преодолеть коррупцию?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Борьба с проявлениями коррупции в</w:t>
            </w:r>
            <w:proofErr w:type="gramStart"/>
            <w:r w:rsidRPr="0010306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0306C">
              <w:rPr>
                <w:rFonts w:ascii="Times New Roman" w:hAnsi="Times New Roman"/>
                <w:sz w:val="24"/>
                <w:szCs w:val="24"/>
              </w:rPr>
              <w:t xml:space="preserve">анкт- Петербурге. 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 xml:space="preserve">Причины коррупции их преодоление. 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Способна  ли борьба с коррупцией изменить мир в лучшую сторону?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6C">
              <w:rPr>
                <w:rFonts w:ascii="Times New Roman" w:hAnsi="Times New Roman"/>
                <w:sz w:val="24"/>
                <w:szCs w:val="24"/>
              </w:rPr>
              <w:t>Негативные последствия коррупции.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Мое отношение к коррупции.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Коррупция: иллюзии и реальность.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Сказать коррупции: нет.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>Районный конкурс эссе «Можно ли победить коррупцию»</w:t>
            </w:r>
          </w:p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/>
        </w:tc>
        <w:tc>
          <w:tcPr>
            <w:tcW w:w="1620" w:type="dxa"/>
          </w:tcPr>
          <w:p w:rsidR="0010306C" w:rsidRPr="0010306C" w:rsidRDefault="0010306C" w:rsidP="00A7749B">
            <w:r w:rsidRPr="0010306C">
              <w:t>Январь - февраль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Пантелеева А.Е.</w:t>
            </w:r>
          </w:p>
        </w:tc>
      </w:tr>
      <w:tr w:rsidR="0010306C" w:rsidRPr="0010306C" w:rsidTr="00A7749B">
        <w:tc>
          <w:tcPr>
            <w:tcW w:w="14907" w:type="dxa"/>
            <w:gridSpan w:val="6"/>
          </w:tcPr>
          <w:p w:rsidR="0010306C" w:rsidRPr="0010306C" w:rsidRDefault="0010306C" w:rsidP="00A7749B">
            <w:r w:rsidRPr="0010306C">
              <w:rPr>
                <w:b/>
              </w:rPr>
              <w:t>С родителями</w:t>
            </w:r>
          </w:p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12.</w:t>
            </w: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 xml:space="preserve">Дискуссии, включенные в родительские собрания. </w:t>
            </w:r>
          </w:p>
        </w:tc>
        <w:tc>
          <w:tcPr>
            <w:tcW w:w="1980" w:type="dxa"/>
            <w:vMerge w:val="restart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Нужны ли в 1-м классе отметки?</w:t>
            </w:r>
          </w:p>
        </w:tc>
        <w:tc>
          <w:tcPr>
            <w:tcW w:w="1620" w:type="dxa"/>
            <w:vMerge w:val="restart"/>
          </w:tcPr>
          <w:p w:rsidR="0010306C" w:rsidRPr="0010306C" w:rsidRDefault="0010306C" w:rsidP="00A7749B">
            <w:r w:rsidRPr="0010306C">
              <w:t>1 раз в четверть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0306C" w:rsidRPr="0010306C" w:rsidRDefault="0010306C" w:rsidP="00A7749B">
            <w:r w:rsidRPr="0010306C">
              <w:t>Руководители ОУ, заместители директоров по ВР, классные руководители</w:t>
            </w: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«Права и обязанности участников образовательного процесса»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Всегда ли родитель  прав?</w:t>
            </w:r>
          </w:p>
          <w:p w:rsidR="0010306C" w:rsidRPr="0010306C" w:rsidRDefault="0010306C" w:rsidP="00A7749B">
            <w:pPr>
              <w:contextualSpacing/>
              <w:jc w:val="both"/>
            </w:pPr>
            <w:r w:rsidRPr="0010306C">
              <w:t>(Способы общения в семье)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Атмосфера жизни семьи как фактор психического здоровья ребенка.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Методы педагогического воздействия на ребенка.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 xml:space="preserve">О развитии </w:t>
            </w:r>
            <w:proofErr w:type="spellStart"/>
            <w:r w:rsidRPr="0010306C">
              <w:t>самоосознания</w:t>
            </w:r>
            <w:proofErr w:type="spellEnd"/>
            <w:r w:rsidRPr="0010306C">
              <w:t xml:space="preserve"> ученика-первоклассника.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rPr>
          <w:trHeight w:val="562"/>
        </w:trPr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Место ребенка в детском коллективе.</w:t>
            </w:r>
          </w:p>
        </w:tc>
        <w:tc>
          <w:tcPr>
            <w:tcW w:w="1620" w:type="dxa"/>
            <w:vMerge/>
          </w:tcPr>
          <w:p w:rsidR="0010306C" w:rsidRPr="0010306C" w:rsidRDefault="0010306C" w:rsidP="00A7749B"/>
        </w:tc>
        <w:tc>
          <w:tcPr>
            <w:tcW w:w="1980" w:type="dxa"/>
            <w:vMerge/>
            <w:shd w:val="clear" w:color="auto" w:fill="auto"/>
          </w:tcPr>
          <w:p w:rsidR="0010306C" w:rsidRPr="0010306C" w:rsidRDefault="0010306C" w:rsidP="00A7749B"/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13</w:t>
            </w:r>
          </w:p>
        </w:tc>
        <w:tc>
          <w:tcPr>
            <w:tcW w:w="3429" w:type="dxa"/>
          </w:tcPr>
          <w:p w:rsidR="0010306C" w:rsidRPr="0010306C" w:rsidRDefault="0010306C" w:rsidP="00A7749B">
            <w:pPr>
              <w:jc w:val="both"/>
            </w:pPr>
            <w:r w:rsidRPr="0010306C">
              <w:t xml:space="preserve">Размещение на сайтах ОУ в разделе «ПРОТИВОДЕЙСТВИЕ КОРРУПЦИИ» правовых актов ОУ антикоррупционного содержания, а также социально-значимой информации о деятельности учреждения 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ОУ, ИМЦ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14</w:t>
            </w:r>
          </w:p>
        </w:tc>
        <w:tc>
          <w:tcPr>
            <w:tcW w:w="3429" w:type="dxa"/>
          </w:tcPr>
          <w:p w:rsidR="0010306C" w:rsidRPr="0010306C" w:rsidRDefault="0010306C" w:rsidP="00A7749B">
            <w:pPr>
              <w:jc w:val="both"/>
            </w:pPr>
            <w:r w:rsidRPr="0010306C">
              <w:t>Проведение опроса (мониторинга, социологического опроса) родителей на тему: «Удовлетворенность потребителей образовательных услуг качеством обучения в учреждении»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ОУ, ИМЦ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15</w:t>
            </w:r>
          </w:p>
        </w:tc>
        <w:tc>
          <w:tcPr>
            <w:tcW w:w="3429" w:type="dxa"/>
          </w:tcPr>
          <w:p w:rsidR="0010306C" w:rsidRPr="0010306C" w:rsidRDefault="0010306C" w:rsidP="00A7749B">
            <w:pPr>
              <w:jc w:val="both"/>
            </w:pPr>
            <w:r w:rsidRPr="0010306C">
              <w:t>Встреча родительской общественности с представителями правоохранительных структур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16</w:t>
            </w: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>День открытых дверей в общеобразовательных учреждениях района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Февраль 2015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17</w:t>
            </w: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>Классные родительские собрания с целью разъяснения политики школы в отношении коррупции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Сентябрь 2014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18</w:t>
            </w: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>Единый информационный день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Ноябрь 2014, май 2015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19</w:t>
            </w: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 xml:space="preserve">Работа Комиссии по </w:t>
            </w:r>
            <w:r w:rsidRPr="0010306C">
              <w:lastRenderedPageBreak/>
              <w:t>урегулированию споров между участниками образовательного процесса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 xml:space="preserve">1 раз в </w:t>
            </w:r>
            <w:r w:rsidRPr="0010306C">
              <w:lastRenderedPageBreak/>
              <w:t>четверть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lastRenderedPageBreak/>
              <w:t xml:space="preserve">Руководители </w:t>
            </w:r>
            <w:r w:rsidRPr="0010306C">
              <w:lastRenderedPageBreak/>
              <w:t>ОУ</w:t>
            </w:r>
          </w:p>
        </w:tc>
      </w:tr>
      <w:tr w:rsidR="0010306C" w:rsidRPr="0010306C" w:rsidTr="00A7749B">
        <w:tc>
          <w:tcPr>
            <w:tcW w:w="14907" w:type="dxa"/>
            <w:gridSpan w:val="6"/>
          </w:tcPr>
          <w:p w:rsidR="0010306C" w:rsidRPr="0010306C" w:rsidRDefault="0010306C" w:rsidP="00A7749B">
            <w:pPr>
              <w:rPr>
                <w:b/>
              </w:rPr>
            </w:pPr>
            <w:r w:rsidRPr="0010306C">
              <w:rPr>
                <w:b/>
              </w:rPr>
              <w:lastRenderedPageBreak/>
              <w:t>С педагогами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20</w:t>
            </w:r>
          </w:p>
        </w:tc>
        <w:tc>
          <w:tcPr>
            <w:tcW w:w="3429" w:type="dxa"/>
          </w:tcPr>
          <w:p w:rsidR="0010306C" w:rsidRPr="0010306C" w:rsidRDefault="0010306C" w:rsidP="00A7749B">
            <w:pPr>
              <w:jc w:val="both"/>
            </w:pPr>
            <w:r w:rsidRPr="0010306C">
              <w:t xml:space="preserve">Корректировка планов </w:t>
            </w:r>
            <w:proofErr w:type="gramStart"/>
            <w:r w:rsidRPr="0010306C">
              <w:t>мероприятий</w:t>
            </w:r>
            <w:proofErr w:type="gramEnd"/>
            <w:r w:rsidRPr="0010306C">
              <w:t xml:space="preserve"> по формированию антикоррупционного мировоззрения обучающихся и воспитанников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ОУ, ИМЦ, ЦПМСС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21</w:t>
            </w: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>Публичные отчеты ОУ, размещение их на сайтах учреждений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Август 2014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22</w:t>
            </w: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>Педагогические совещания в ОУ района по теме: «Антикоррупционное воспитание: система воспитательной работы по формированию у учащихся антикоррупционного мировоззрения»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ОУ, СДДТ, ЦПМСС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23</w:t>
            </w:r>
          </w:p>
        </w:tc>
        <w:tc>
          <w:tcPr>
            <w:tcW w:w="3429" w:type="dxa"/>
          </w:tcPr>
          <w:p w:rsidR="0010306C" w:rsidRPr="0010306C" w:rsidRDefault="0010306C" w:rsidP="00A7749B">
            <w:pPr>
              <w:jc w:val="both"/>
            </w:pPr>
            <w:r w:rsidRPr="0010306C">
              <w:t>Разработка и публикация методических рекомендаций для проведения классных часов по формированию негативного отношения к проявлениям коррупции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ОУ, СДДТ, ЦПМСС</w:t>
            </w:r>
          </w:p>
        </w:tc>
      </w:tr>
      <w:tr w:rsidR="0010306C" w:rsidRPr="0010306C" w:rsidTr="00A7749B">
        <w:tc>
          <w:tcPr>
            <w:tcW w:w="648" w:type="dxa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t>24</w:t>
            </w:r>
          </w:p>
        </w:tc>
        <w:tc>
          <w:tcPr>
            <w:tcW w:w="3429" w:type="dxa"/>
          </w:tcPr>
          <w:p w:rsidR="0010306C" w:rsidRPr="0010306C" w:rsidRDefault="0010306C" w:rsidP="00A7749B">
            <w:r w:rsidRPr="0010306C">
              <w:t xml:space="preserve">Тренинги для педагогов в рамках ШМО классных руководителей в ОУ. «Работа классного руководителя по формированию антикоррупционного </w:t>
            </w:r>
            <w:r w:rsidRPr="0010306C">
              <w:lastRenderedPageBreak/>
              <w:t>мировоззрения учащихся».</w:t>
            </w:r>
          </w:p>
        </w:tc>
        <w:tc>
          <w:tcPr>
            <w:tcW w:w="1980" w:type="dxa"/>
          </w:tcPr>
          <w:p w:rsidR="0010306C" w:rsidRPr="0010306C" w:rsidRDefault="0010306C" w:rsidP="00A7749B"/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ОУ, СДДТ.</w:t>
            </w:r>
          </w:p>
        </w:tc>
      </w:tr>
      <w:tr w:rsidR="0010306C" w:rsidRPr="0010306C" w:rsidTr="00A7749B">
        <w:tc>
          <w:tcPr>
            <w:tcW w:w="648" w:type="dxa"/>
            <w:vMerge w:val="restart"/>
          </w:tcPr>
          <w:p w:rsidR="0010306C" w:rsidRPr="0010306C" w:rsidRDefault="0010306C" w:rsidP="00A7749B">
            <w:pPr>
              <w:rPr>
                <w:spacing w:val="-6"/>
              </w:rPr>
            </w:pPr>
            <w:r w:rsidRPr="0010306C">
              <w:rPr>
                <w:spacing w:val="-6"/>
              </w:rPr>
              <w:lastRenderedPageBreak/>
              <w:t>25</w:t>
            </w:r>
          </w:p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 w:val="restart"/>
          </w:tcPr>
          <w:p w:rsidR="0010306C" w:rsidRPr="0010306C" w:rsidRDefault="0010306C" w:rsidP="00A7749B">
            <w:r w:rsidRPr="0010306C">
              <w:t xml:space="preserve">Антикоррупционное образование работников образовательных учреждений в рамках повышения квалификации на базе Санкт-Петербургской академии постдипломного педагогического образования. </w:t>
            </w:r>
          </w:p>
        </w:tc>
        <w:tc>
          <w:tcPr>
            <w:tcW w:w="1980" w:type="dxa"/>
          </w:tcPr>
          <w:p w:rsidR="0010306C" w:rsidRPr="0010306C" w:rsidRDefault="0010306C" w:rsidP="00A7749B">
            <w:r w:rsidRPr="0010306C">
              <w:rPr>
                <w:color w:val="000000"/>
              </w:rPr>
              <w:t>учителя истории, обществознания,</w:t>
            </w:r>
            <w:r w:rsidRPr="0010306C">
              <w:t xml:space="preserve"> ОРКСЭ.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  <w:rPr>
                <w:color w:val="000000"/>
              </w:rPr>
            </w:pPr>
            <w:r w:rsidRPr="0010306C">
              <w:t>- Модуль, направленный на</w:t>
            </w:r>
            <w:r w:rsidRPr="0010306C">
              <w:rPr>
                <w:color w:val="000000"/>
              </w:rPr>
              <w:t xml:space="preserve"> освоение учителями методических приемов формирования антикоррупционного мировоззрения школьников на уроках и во внеурочной деятельности.</w:t>
            </w:r>
          </w:p>
          <w:p w:rsidR="0010306C" w:rsidRPr="0010306C" w:rsidRDefault="0010306C" w:rsidP="00A7749B">
            <w:pPr>
              <w:contextualSpacing/>
              <w:jc w:val="both"/>
            </w:pPr>
            <w:r w:rsidRPr="0010306C">
              <w:rPr>
                <w:color w:val="000000"/>
              </w:rPr>
              <w:t xml:space="preserve">- Модуль </w:t>
            </w:r>
            <w:r w:rsidRPr="0010306C">
              <w:t>«Государство и мораль гражданина: содержание и методические аспекты изучения модуля «Основы светской этики».</w:t>
            </w: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соответствии с запланированными курсами повышения квалификации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</w:t>
            </w:r>
          </w:p>
        </w:tc>
      </w:tr>
      <w:tr w:rsidR="0010306C" w:rsidRPr="0010306C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</w:tcPr>
          <w:p w:rsidR="0010306C" w:rsidRPr="0010306C" w:rsidRDefault="0010306C" w:rsidP="00A7749B">
            <w:r w:rsidRPr="0010306C">
              <w:rPr>
                <w:color w:val="000000"/>
              </w:rPr>
              <w:t>руководители и заместители руководителей образовательных учреждений.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Модуль, направленный на фор</w:t>
            </w:r>
            <w:r w:rsidRPr="0010306C">
              <w:rPr>
                <w:color w:val="000000"/>
              </w:rPr>
              <w:t xml:space="preserve">мирование комплекса юридических знаний, обеспечивающих в </w:t>
            </w:r>
            <w:proofErr w:type="spellStart"/>
            <w:r w:rsidRPr="0010306C">
              <w:rPr>
                <w:color w:val="000000"/>
              </w:rPr>
              <w:t>коррупциогенных</w:t>
            </w:r>
            <w:proofErr w:type="spellEnd"/>
            <w:r w:rsidRPr="0010306C">
              <w:rPr>
                <w:color w:val="000000"/>
              </w:rPr>
              <w:t xml:space="preserve"> ситуациях поведение в соответствии с правовыми и морально-этическими нормами.</w:t>
            </w: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соответствии с запланированными курсами повышения квалификации</w:t>
            </w:r>
          </w:p>
        </w:tc>
        <w:tc>
          <w:tcPr>
            <w:tcW w:w="1980" w:type="dxa"/>
            <w:shd w:val="clear" w:color="auto" w:fill="auto"/>
          </w:tcPr>
          <w:p w:rsidR="0010306C" w:rsidRPr="0010306C" w:rsidRDefault="0010306C" w:rsidP="00A7749B">
            <w:r w:rsidRPr="0010306C">
              <w:t>Руководители ОУ</w:t>
            </w:r>
          </w:p>
        </w:tc>
      </w:tr>
      <w:tr w:rsidR="0010306C" w:rsidRPr="005C3273" w:rsidTr="00A7749B">
        <w:tc>
          <w:tcPr>
            <w:tcW w:w="648" w:type="dxa"/>
            <w:vMerge/>
          </w:tcPr>
          <w:p w:rsidR="0010306C" w:rsidRPr="0010306C" w:rsidRDefault="0010306C" w:rsidP="00A7749B">
            <w:pPr>
              <w:rPr>
                <w:spacing w:val="-6"/>
              </w:rPr>
            </w:pPr>
          </w:p>
        </w:tc>
        <w:tc>
          <w:tcPr>
            <w:tcW w:w="3429" w:type="dxa"/>
            <w:vMerge/>
          </w:tcPr>
          <w:p w:rsidR="0010306C" w:rsidRPr="0010306C" w:rsidRDefault="0010306C" w:rsidP="00A7749B"/>
        </w:tc>
        <w:tc>
          <w:tcPr>
            <w:tcW w:w="1980" w:type="dxa"/>
          </w:tcPr>
          <w:p w:rsidR="0010306C" w:rsidRPr="0010306C" w:rsidRDefault="0010306C" w:rsidP="00A7749B">
            <w:r w:rsidRPr="0010306C">
              <w:t>заместители директоров по ВР, социальные педагоги, классные руководители</w:t>
            </w:r>
          </w:p>
        </w:tc>
        <w:tc>
          <w:tcPr>
            <w:tcW w:w="5250" w:type="dxa"/>
            <w:shd w:val="clear" w:color="auto" w:fill="auto"/>
          </w:tcPr>
          <w:p w:rsidR="0010306C" w:rsidRPr="0010306C" w:rsidRDefault="0010306C" w:rsidP="00A7749B">
            <w:pPr>
              <w:contextualSpacing/>
              <w:jc w:val="both"/>
            </w:pPr>
            <w:r w:rsidRPr="0010306C">
              <w:t>Модуль «Особенности формирования основ антикоррупционного поведения учащихся».</w:t>
            </w:r>
          </w:p>
        </w:tc>
        <w:tc>
          <w:tcPr>
            <w:tcW w:w="1620" w:type="dxa"/>
          </w:tcPr>
          <w:p w:rsidR="0010306C" w:rsidRPr="0010306C" w:rsidRDefault="0010306C" w:rsidP="00A7749B">
            <w:r w:rsidRPr="0010306C">
              <w:t>В соответствии с запланированными курсами повышения квалификации</w:t>
            </w:r>
          </w:p>
        </w:tc>
        <w:tc>
          <w:tcPr>
            <w:tcW w:w="1980" w:type="dxa"/>
            <w:shd w:val="clear" w:color="auto" w:fill="auto"/>
          </w:tcPr>
          <w:p w:rsidR="0010306C" w:rsidRPr="005C3273" w:rsidRDefault="0010306C" w:rsidP="00A7749B">
            <w:r w:rsidRPr="0010306C">
              <w:t>Руководители ОУ</w:t>
            </w:r>
            <w:bookmarkStart w:id="0" w:name="_GoBack"/>
            <w:bookmarkEnd w:id="0"/>
          </w:p>
        </w:tc>
      </w:tr>
    </w:tbl>
    <w:p w:rsidR="0068616B" w:rsidRPr="0010306C" w:rsidRDefault="0068616B" w:rsidP="0010306C">
      <w:pPr>
        <w:ind w:firstLine="709"/>
      </w:pPr>
    </w:p>
    <w:sectPr w:rsidR="0068616B" w:rsidRPr="0010306C" w:rsidSect="001030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C"/>
    <w:rsid w:val="0010306C"/>
    <w:rsid w:val="006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30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1030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030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wmi-callto">
    <w:name w:val="wmi-callto"/>
    <w:rsid w:val="0010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30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1030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030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wmi-callto">
    <w:name w:val="wmi-callto"/>
    <w:rsid w:val="0010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2014-06-19T08:05:00Z</dcterms:created>
  <dcterms:modified xsi:type="dcterms:W3CDTF">2014-06-19T08:07:00Z</dcterms:modified>
</cp:coreProperties>
</file>