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19" w:rsidRDefault="00E77B19" w:rsidP="00E77B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науке и высшей школе проводит в 2017 году конкурс</w:t>
      </w:r>
    </w:p>
    <w:p w:rsidR="00E77B19" w:rsidRDefault="00E77B19" w:rsidP="00E77B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0519">
        <w:rPr>
          <w:rFonts w:ascii="Times New Roman" w:hAnsi="Times New Roman"/>
          <w:b/>
          <w:sz w:val="24"/>
          <w:szCs w:val="24"/>
        </w:rPr>
        <w:t>«Поддержка научного и инженерного творчества школьников старших классов»</w:t>
      </w:r>
    </w:p>
    <w:p w:rsidR="00E77B19" w:rsidRPr="003E0519" w:rsidRDefault="00E77B19" w:rsidP="00E77B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7B19" w:rsidRDefault="00E77B19" w:rsidP="00E7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B5F">
        <w:rPr>
          <w:rFonts w:ascii="Times New Roman" w:hAnsi="Times New Roman"/>
          <w:sz w:val="24"/>
          <w:szCs w:val="24"/>
        </w:rPr>
        <w:t xml:space="preserve">Конкурс проводится в соответствии с </w:t>
      </w:r>
      <w:r w:rsidRPr="00FD0A0B">
        <w:rPr>
          <w:rFonts w:ascii="Times New Roman" w:hAnsi="Times New Roman"/>
          <w:sz w:val="24"/>
          <w:szCs w:val="24"/>
        </w:rPr>
        <w:t>пунктом 2.1 перечня мероприятий подпрограммы 3 Государственной программы Санкт-Петербурга, утвержденной постановлением Правительства Санкт-Петербурга от 23.06.2014 № 496 «О государственной программе Санкт-Петербурга «Экономическое развитие и экономика знаний в Санкт-Петербурге» на 2015-2020 годы</w:t>
      </w:r>
      <w:r w:rsidRPr="00F12B5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77B19" w:rsidRPr="00093685" w:rsidRDefault="00E77B19" w:rsidP="00E7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4C3">
        <w:rPr>
          <w:rFonts w:ascii="Times New Roman" w:hAnsi="Times New Roman"/>
          <w:sz w:val="24"/>
          <w:szCs w:val="24"/>
        </w:rPr>
        <w:t xml:space="preserve">В конкурсе могут принимать участие обучающиеся 9-11 классов образовательных организаций, реализующих программы основного общего и среднего (полного) общего образования, расположенных на </w:t>
      </w:r>
      <w:r w:rsidRPr="00093685">
        <w:rPr>
          <w:rFonts w:ascii="Times New Roman" w:hAnsi="Times New Roman"/>
          <w:sz w:val="24"/>
          <w:szCs w:val="24"/>
        </w:rPr>
        <w:t>территории Санкт-Петербурга (далее - образовательные организации), подавшие заявки на участие в конкурсе. На конкурс каждая заявка представляется от одного автора.</w:t>
      </w:r>
    </w:p>
    <w:p w:rsidR="00E77B19" w:rsidRPr="00093685" w:rsidRDefault="00E77B19" w:rsidP="00E7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3685">
        <w:rPr>
          <w:rFonts w:ascii="Times New Roman" w:hAnsi="Times New Roman"/>
          <w:sz w:val="24"/>
          <w:szCs w:val="24"/>
        </w:rPr>
        <w:t xml:space="preserve">Работа, поданная на конкурс и составляющая основу заявки, может быть выполнена на базе общеобразовательных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образования, научных организаций, расположенных на территории </w:t>
      </w:r>
      <w:r w:rsidRPr="00093685">
        <w:rPr>
          <w:rFonts w:ascii="Times New Roman" w:hAnsi="Times New Roman"/>
          <w:sz w:val="24"/>
          <w:szCs w:val="24"/>
        </w:rPr>
        <w:br/>
        <w:t>Санкт-Петербурга.</w:t>
      </w:r>
    </w:p>
    <w:p w:rsidR="00E77B19" w:rsidRPr="00093685" w:rsidRDefault="00E77B19" w:rsidP="00E7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3685">
        <w:rPr>
          <w:rFonts w:ascii="Times New Roman" w:hAnsi="Times New Roman"/>
          <w:sz w:val="24"/>
          <w:szCs w:val="24"/>
        </w:rPr>
        <w:t xml:space="preserve">Научным руководителем (руководителями) автора может быть сотрудник (сотрудники) одной из организаций, указанных в предыдущем абзаце, осуществляющий (осуществляющие) педагогическую и/или научную деятельность. </w:t>
      </w:r>
    </w:p>
    <w:p w:rsidR="00E77B19" w:rsidRPr="00093685" w:rsidRDefault="00E77B19" w:rsidP="00E7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B19" w:rsidRPr="00093685" w:rsidRDefault="00E77B19" w:rsidP="00E77B1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093685">
        <w:rPr>
          <w:rFonts w:ascii="Times New Roman" w:hAnsi="Times New Roman"/>
          <w:sz w:val="24"/>
        </w:rPr>
        <w:t xml:space="preserve">Конкурс проводится по следующим номинациям:  </w:t>
      </w:r>
    </w:p>
    <w:p w:rsidR="00E77B19" w:rsidRPr="00093685" w:rsidRDefault="00E77B19" w:rsidP="00E77B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093685">
        <w:rPr>
          <w:rFonts w:ascii="Times New Roman" w:hAnsi="Times New Roman"/>
          <w:sz w:val="24"/>
        </w:rPr>
        <w:t>математика;</w:t>
      </w:r>
      <w:r w:rsidRPr="00093685">
        <w:rPr>
          <w:rFonts w:ascii="Times New Roman" w:hAnsi="Times New Roman"/>
          <w:sz w:val="24"/>
          <w:szCs w:val="24"/>
        </w:rPr>
        <w:t xml:space="preserve"> </w:t>
      </w:r>
    </w:p>
    <w:p w:rsidR="00E77B19" w:rsidRPr="00093685" w:rsidRDefault="00E77B19" w:rsidP="00E77B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</w:rPr>
      </w:pPr>
      <w:r w:rsidRPr="00093685">
        <w:rPr>
          <w:rFonts w:ascii="Times New Roman" w:hAnsi="Times New Roman"/>
          <w:sz w:val="24"/>
        </w:rPr>
        <w:t xml:space="preserve">физика, астрономия; </w:t>
      </w:r>
    </w:p>
    <w:p w:rsidR="00E77B19" w:rsidRPr="00093685" w:rsidRDefault="00E77B19" w:rsidP="00E77B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093685">
        <w:rPr>
          <w:rFonts w:ascii="Times New Roman" w:hAnsi="Times New Roman"/>
          <w:sz w:val="24"/>
        </w:rPr>
        <w:t>информатика, программирование;</w:t>
      </w:r>
      <w:r w:rsidRPr="00093685">
        <w:rPr>
          <w:rFonts w:ascii="Times New Roman" w:hAnsi="Times New Roman"/>
          <w:sz w:val="24"/>
          <w:szCs w:val="24"/>
        </w:rPr>
        <w:t xml:space="preserve"> </w:t>
      </w:r>
    </w:p>
    <w:p w:rsidR="00E77B19" w:rsidRPr="00093685" w:rsidRDefault="00E77B19" w:rsidP="00E77B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093685">
        <w:rPr>
          <w:rFonts w:ascii="Times New Roman" w:hAnsi="Times New Roman"/>
          <w:sz w:val="24"/>
        </w:rPr>
        <w:t>биология, медицина;</w:t>
      </w:r>
      <w:r w:rsidRPr="00093685">
        <w:rPr>
          <w:rFonts w:ascii="Times New Roman" w:hAnsi="Times New Roman"/>
          <w:sz w:val="24"/>
          <w:szCs w:val="24"/>
        </w:rPr>
        <w:t xml:space="preserve"> </w:t>
      </w:r>
    </w:p>
    <w:p w:rsidR="00E77B19" w:rsidRPr="00093685" w:rsidRDefault="00E77B19" w:rsidP="00E77B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</w:rPr>
      </w:pPr>
      <w:r w:rsidRPr="00093685">
        <w:rPr>
          <w:rFonts w:ascii="Times New Roman" w:hAnsi="Times New Roman"/>
          <w:sz w:val="24"/>
        </w:rPr>
        <w:t xml:space="preserve">химия; </w:t>
      </w:r>
    </w:p>
    <w:p w:rsidR="00E77B19" w:rsidRPr="00093685" w:rsidRDefault="00E77B19" w:rsidP="00E77B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</w:rPr>
      </w:pPr>
      <w:r w:rsidRPr="00093685">
        <w:rPr>
          <w:rFonts w:ascii="Times New Roman" w:hAnsi="Times New Roman"/>
          <w:sz w:val="24"/>
        </w:rPr>
        <w:t xml:space="preserve">науки о Земле, экология; </w:t>
      </w:r>
    </w:p>
    <w:p w:rsidR="00E77B19" w:rsidRPr="00093685" w:rsidRDefault="00E77B19" w:rsidP="00E77B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093685">
        <w:rPr>
          <w:rFonts w:ascii="Times New Roman" w:hAnsi="Times New Roman"/>
          <w:sz w:val="24"/>
        </w:rPr>
        <w:t>техническое и инженерное творчество;</w:t>
      </w:r>
      <w:r w:rsidRPr="00093685">
        <w:rPr>
          <w:rFonts w:ascii="Times New Roman" w:hAnsi="Times New Roman"/>
          <w:sz w:val="24"/>
          <w:szCs w:val="24"/>
        </w:rPr>
        <w:t xml:space="preserve"> </w:t>
      </w:r>
    </w:p>
    <w:p w:rsidR="00E77B19" w:rsidRPr="00093685" w:rsidRDefault="00E77B19" w:rsidP="00E77B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</w:rPr>
      </w:pPr>
      <w:r w:rsidRPr="00093685">
        <w:rPr>
          <w:rFonts w:ascii="Times New Roman" w:hAnsi="Times New Roman"/>
          <w:sz w:val="24"/>
        </w:rPr>
        <w:t xml:space="preserve">история; </w:t>
      </w:r>
    </w:p>
    <w:p w:rsidR="00E77B19" w:rsidRPr="00093685" w:rsidRDefault="00E77B19" w:rsidP="00E77B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</w:rPr>
      </w:pPr>
      <w:r w:rsidRPr="00093685">
        <w:rPr>
          <w:rFonts w:ascii="Times New Roman" w:hAnsi="Times New Roman"/>
          <w:sz w:val="24"/>
        </w:rPr>
        <w:t xml:space="preserve">культурология, социология; </w:t>
      </w:r>
    </w:p>
    <w:p w:rsidR="00E77B19" w:rsidRPr="00093685" w:rsidRDefault="00E77B19" w:rsidP="00E77B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trike/>
          <w:sz w:val="24"/>
          <w:szCs w:val="24"/>
        </w:rPr>
      </w:pPr>
      <w:r w:rsidRPr="00093685">
        <w:rPr>
          <w:rFonts w:ascii="Times New Roman" w:hAnsi="Times New Roman"/>
          <w:sz w:val="24"/>
        </w:rPr>
        <w:t>филология, литературоведение, языкознание.</w:t>
      </w:r>
    </w:p>
    <w:p w:rsidR="00E77B19" w:rsidRPr="00093685" w:rsidRDefault="00E77B19" w:rsidP="00E77B1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77B19" w:rsidRPr="00093685" w:rsidRDefault="00E77B19" w:rsidP="00E77B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93685">
        <w:rPr>
          <w:rFonts w:ascii="Times New Roman" w:hAnsi="Times New Roman"/>
          <w:sz w:val="24"/>
        </w:rPr>
        <w:t xml:space="preserve">Победители Конкурса награждаются дипломами и ценными призами (планшетными компьютерами). </w:t>
      </w:r>
    </w:p>
    <w:p w:rsidR="00E77B19" w:rsidRPr="00093685" w:rsidRDefault="00E77B19" w:rsidP="00E77B1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77B19" w:rsidRPr="00C264C3" w:rsidRDefault="00E77B19" w:rsidP="00E7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85">
        <w:rPr>
          <w:rFonts w:ascii="Times New Roman" w:hAnsi="Times New Roman"/>
          <w:sz w:val="24"/>
          <w:szCs w:val="24"/>
        </w:rPr>
        <w:t xml:space="preserve">Участник конкурса подает заявку </w:t>
      </w:r>
      <w:r w:rsidRPr="00093685">
        <w:rPr>
          <w:rFonts w:ascii="Times New Roman" w:hAnsi="Times New Roman"/>
          <w:b/>
          <w:sz w:val="24"/>
          <w:szCs w:val="24"/>
        </w:rPr>
        <w:t>в двух экземплярах</w:t>
      </w:r>
      <w:r w:rsidRPr="00093685">
        <w:rPr>
          <w:rFonts w:ascii="Times New Roman" w:hAnsi="Times New Roman"/>
          <w:sz w:val="24"/>
          <w:szCs w:val="24"/>
        </w:rPr>
        <w:t xml:space="preserve"> (оригинал и копия) в запечатанном конверте </w:t>
      </w:r>
      <w:r w:rsidRPr="00093685">
        <w:rPr>
          <w:rFonts w:ascii="Times New Roman" w:hAnsi="Times New Roman"/>
          <w:b/>
          <w:sz w:val="24"/>
          <w:szCs w:val="24"/>
        </w:rPr>
        <w:t>с приложением электронной версии</w:t>
      </w:r>
      <w:r w:rsidRPr="00093685">
        <w:rPr>
          <w:rFonts w:ascii="Times New Roman" w:hAnsi="Times New Roman"/>
          <w:sz w:val="24"/>
          <w:szCs w:val="24"/>
        </w:rPr>
        <w:t xml:space="preserve"> всех документов.</w:t>
      </w:r>
    </w:p>
    <w:p w:rsidR="00E77B19" w:rsidRDefault="00E77B19" w:rsidP="00E7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62"/>
      <w:bookmarkEnd w:id="0"/>
    </w:p>
    <w:p w:rsidR="00E77B19" w:rsidRPr="00C264C3" w:rsidRDefault="00E77B19" w:rsidP="00E7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615">
        <w:rPr>
          <w:rFonts w:ascii="Times New Roman" w:hAnsi="Times New Roman"/>
          <w:b/>
          <w:sz w:val="24"/>
          <w:szCs w:val="24"/>
        </w:rPr>
        <w:t>Заявка включает следующие документы</w:t>
      </w:r>
      <w:r w:rsidRPr="00C264C3">
        <w:rPr>
          <w:rFonts w:ascii="Times New Roman" w:hAnsi="Times New Roman"/>
          <w:sz w:val="24"/>
          <w:szCs w:val="24"/>
        </w:rPr>
        <w:t>:</w:t>
      </w:r>
    </w:p>
    <w:p w:rsidR="00E77B19" w:rsidRPr="00300964" w:rsidRDefault="00E77B19" w:rsidP="00E77B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4C3">
        <w:rPr>
          <w:rFonts w:ascii="Times New Roman" w:hAnsi="Times New Roman"/>
          <w:sz w:val="24"/>
          <w:szCs w:val="24"/>
        </w:rPr>
        <w:t xml:space="preserve">конкурсную работу в сброшюрованном виде (рекомендуемый объем 10-15 страниц машинописного текста формата А4), состоящую из введения, основной части, заключения и списка литературы (далее - конкурсная работа). </w:t>
      </w:r>
      <w:hyperlink w:anchor="Par108" w:history="1">
        <w:r w:rsidRPr="00C264C3">
          <w:rPr>
            <w:rFonts w:ascii="Times New Roman" w:hAnsi="Times New Roman"/>
            <w:sz w:val="24"/>
            <w:szCs w:val="24"/>
          </w:rPr>
          <w:t>Титульный лист</w:t>
        </w:r>
      </w:hyperlink>
      <w:r w:rsidRPr="00C264C3">
        <w:rPr>
          <w:rFonts w:ascii="Times New Roman" w:hAnsi="Times New Roman"/>
          <w:sz w:val="24"/>
          <w:szCs w:val="24"/>
        </w:rPr>
        <w:t xml:space="preserve"> конкурсной работы с краткой аннотацией должен быть оформлен в соответствии с </w:t>
      </w:r>
      <w:r w:rsidRPr="00F47E4A">
        <w:rPr>
          <w:rFonts w:ascii="Times New Roman" w:hAnsi="Times New Roman"/>
          <w:sz w:val="24"/>
          <w:szCs w:val="24"/>
          <w:u w:val="single"/>
        </w:rPr>
        <w:t>Приложением 1</w:t>
      </w:r>
      <w:r w:rsidRPr="00C264C3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извещению</w:t>
      </w:r>
      <w:r w:rsidRPr="00C264C3">
        <w:rPr>
          <w:rFonts w:ascii="Times New Roman" w:hAnsi="Times New Roman"/>
          <w:sz w:val="24"/>
          <w:szCs w:val="24"/>
        </w:rPr>
        <w:t xml:space="preserve">. Конкурсная работа должна носить исследовательский характер, в ней должны быть четко и грамотно сформулированы актуальность, цель и проблемы, объект, предмет и методика исследования, научно-практическая значимость полученных </w:t>
      </w:r>
      <w:r w:rsidRPr="00300964">
        <w:rPr>
          <w:rFonts w:ascii="Times New Roman" w:hAnsi="Times New Roman"/>
          <w:sz w:val="24"/>
          <w:szCs w:val="24"/>
        </w:rPr>
        <w:t>результатов. В конкурсной работе должно быть показано умение работать с литературой по рассматриваемой тематике, а также должен прослеж</w:t>
      </w:r>
      <w:r>
        <w:rPr>
          <w:rFonts w:ascii="Times New Roman" w:hAnsi="Times New Roman"/>
          <w:sz w:val="24"/>
          <w:szCs w:val="24"/>
        </w:rPr>
        <w:t xml:space="preserve">иваться личный вклад участника </w:t>
      </w:r>
      <w:r w:rsidRPr="00300964">
        <w:rPr>
          <w:rFonts w:ascii="Times New Roman" w:hAnsi="Times New Roman"/>
          <w:sz w:val="24"/>
          <w:szCs w:val="24"/>
        </w:rPr>
        <w:lastRenderedPageBreak/>
        <w:t>конкурса;</w:t>
      </w:r>
    </w:p>
    <w:p w:rsidR="00E77B19" w:rsidRPr="00C264C3" w:rsidRDefault="002A29CB" w:rsidP="00E77B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w:anchor="Par147" w:history="1">
        <w:r w:rsidR="00E77B19" w:rsidRPr="00C264C3">
          <w:rPr>
            <w:rFonts w:ascii="Times New Roman" w:hAnsi="Times New Roman"/>
            <w:sz w:val="24"/>
            <w:szCs w:val="24"/>
          </w:rPr>
          <w:t>анкету</w:t>
        </w:r>
      </w:hyperlink>
      <w:r w:rsidR="00E77B19" w:rsidRPr="00C264C3">
        <w:rPr>
          <w:rFonts w:ascii="Times New Roman" w:hAnsi="Times New Roman"/>
          <w:sz w:val="24"/>
          <w:szCs w:val="24"/>
        </w:rPr>
        <w:t xml:space="preserve"> участника конкурса, оформленную в соответствии с </w:t>
      </w:r>
      <w:r w:rsidR="00E77B19" w:rsidRPr="00F47E4A">
        <w:rPr>
          <w:rFonts w:ascii="Times New Roman" w:hAnsi="Times New Roman"/>
          <w:sz w:val="24"/>
          <w:szCs w:val="24"/>
          <w:u w:val="single"/>
        </w:rPr>
        <w:t>Приложением 2</w:t>
      </w:r>
      <w:r w:rsidR="00E77B19" w:rsidRPr="00C264C3">
        <w:rPr>
          <w:rFonts w:ascii="Times New Roman" w:hAnsi="Times New Roman"/>
          <w:sz w:val="24"/>
          <w:szCs w:val="24"/>
        </w:rPr>
        <w:t xml:space="preserve"> к настоящему </w:t>
      </w:r>
      <w:r w:rsidR="00E77B19">
        <w:rPr>
          <w:rFonts w:ascii="Times New Roman" w:hAnsi="Times New Roman"/>
          <w:sz w:val="24"/>
          <w:szCs w:val="24"/>
        </w:rPr>
        <w:t>извещению</w:t>
      </w:r>
      <w:r w:rsidR="00E77B19" w:rsidRPr="00C264C3">
        <w:rPr>
          <w:rFonts w:ascii="Times New Roman" w:hAnsi="Times New Roman"/>
          <w:sz w:val="24"/>
          <w:szCs w:val="24"/>
        </w:rPr>
        <w:t>, заверенную подписью руководителя (заместителя руководителя) и</w:t>
      </w:r>
      <w:r w:rsidR="00E77B19">
        <w:rPr>
          <w:rFonts w:ascii="Times New Roman" w:hAnsi="Times New Roman"/>
          <w:sz w:val="24"/>
          <w:szCs w:val="24"/>
        </w:rPr>
        <w:t xml:space="preserve">, при наличии, - </w:t>
      </w:r>
      <w:r w:rsidR="00E77B19" w:rsidRPr="00C264C3">
        <w:rPr>
          <w:rFonts w:ascii="Times New Roman" w:hAnsi="Times New Roman"/>
          <w:sz w:val="24"/>
          <w:szCs w:val="24"/>
        </w:rPr>
        <w:t>печатью организации, на базе которой выполнена работа;</w:t>
      </w:r>
    </w:p>
    <w:p w:rsidR="00E77B19" w:rsidRPr="00C264C3" w:rsidRDefault="00E77B19" w:rsidP="00E77B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4C3">
        <w:rPr>
          <w:rFonts w:ascii="Times New Roman" w:hAnsi="Times New Roman"/>
          <w:sz w:val="24"/>
          <w:szCs w:val="24"/>
        </w:rPr>
        <w:t>справку, данную участнику конкурса общеобразовательной организацией, с указанием класса и наименования общеобразовательной организации,</w:t>
      </w:r>
      <w:r>
        <w:rPr>
          <w:rFonts w:ascii="Times New Roman" w:hAnsi="Times New Roman"/>
          <w:sz w:val="24"/>
          <w:szCs w:val="24"/>
        </w:rPr>
        <w:t xml:space="preserve"> в которой обучается участник;</w:t>
      </w:r>
    </w:p>
    <w:p w:rsidR="00E77B19" w:rsidRPr="00300964" w:rsidRDefault="00E77B19" w:rsidP="00E77B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4C3">
        <w:rPr>
          <w:rFonts w:ascii="Times New Roman" w:hAnsi="Times New Roman"/>
          <w:sz w:val="24"/>
          <w:szCs w:val="24"/>
        </w:rPr>
        <w:t>отзыв лица, под руководством которого была выполнена конкурсная работа 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4C3">
        <w:rPr>
          <w:rFonts w:ascii="Times New Roman" w:hAnsi="Times New Roman"/>
          <w:sz w:val="24"/>
          <w:szCs w:val="24"/>
        </w:rPr>
        <w:t xml:space="preserve">конкурса (далее - научный руководитель), подписанный научным </w:t>
      </w:r>
      <w:r w:rsidRPr="00300964">
        <w:rPr>
          <w:rFonts w:ascii="Times New Roman" w:hAnsi="Times New Roman"/>
          <w:sz w:val="24"/>
          <w:szCs w:val="24"/>
        </w:rPr>
        <w:t>руководителем. В случае, если научный руководитель не является сотрудником образовательной организации, на базе которой выполнена работа, его подпись заверяется по месту его работы;</w:t>
      </w:r>
    </w:p>
    <w:p w:rsidR="00E77B19" w:rsidRPr="00C264C3" w:rsidRDefault="00E77B19" w:rsidP="00E77B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4C3">
        <w:rPr>
          <w:rFonts w:ascii="Times New Roman" w:hAnsi="Times New Roman"/>
          <w:sz w:val="24"/>
          <w:szCs w:val="24"/>
        </w:rPr>
        <w:t xml:space="preserve">тезисы, оформленные в соответствии с </w:t>
      </w:r>
      <w:hyperlink w:anchor="Par218" w:history="1">
        <w:r w:rsidRPr="00C264C3">
          <w:rPr>
            <w:rFonts w:ascii="Times New Roman" w:hAnsi="Times New Roman"/>
            <w:sz w:val="24"/>
            <w:szCs w:val="24"/>
          </w:rPr>
          <w:t>требованиями</w:t>
        </w:r>
      </w:hyperlink>
      <w:r w:rsidRPr="00C264C3">
        <w:rPr>
          <w:rFonts w:ascii="Times New Roman" w:hAnsi="Times New Roman"/>
          <w:sz w:val="24"/>
          <w:szCs w:val="24"/>
        </w:rPr>
        <w:t xml:space="preserve">, изложенными в </w:t>
      </w:r>
      <w:r w:rsidRPr="00F47E4A">
        <w:rPr>
          <w:rFonts w:ascii="Times New Roman" w:hAnsi="Times New Roman"/>
          <w:sz w:val="24"/>
          <w:szCs w:val="24"/>
          <w:u w:val="single"/>
        </w:rPr>
        <w:t>Приложении 3</w:t>
      </w:r>
      <w:r w:rsidRPr="00C264C3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извещению</w:t>
      </w:r>
      <w:r w:rsidRPr="00C264C3">
        <w:rPr>
          <w:rFonts w:ascii="Times New Roman" w:hAnsi="Times New Roman"/>
          <w:sz w:val="24"/>
          <w:szCs w:val="24"/>
        </w:rPr>
        <w:t>;</w:t>
      </w:r>
    </w:p>
    <w:p w:rsidR="00E77B19" w:rsidRPr="00C264C3" w:rsidRDefault="00E77B19" w:rsidP="00E77B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4C3">
        <w:rPr>
          <w:rFonts w:ascii="Times New Roman" w:hAnsi="Times New Roman"/>
          <w:sz w:val="24"/>
          <w:szCs w:val="24"/>
        </w:rPr>
        <w:t>опись представленных документов.</w:t>
      </w:r>
    </w:p>
    <w:p w:rsidR="00E77B19" w:rsidRDefault="00E77B19" w:rsidP="00E77B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B19" w:rsidRPr="00C264C3" w:rsidRDefault="00E77B19" w:rsidP="00E77B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C3">
        <w:rPr>
          <w:rFonts w:ascii="Times New Roman" w:hAnsi="Times New Roman"/>
          <w:sz w:val="24"/>
          <w:szCs w:val="24"/>
        </w:rPr>
        <w:t xml:space="preserve">На конверте необходимо указать направление конкурса, образовательное учреждение и ФИО </w:t>
      </w:r>
      <w:r w:rsidRPr="00F47E4A">
        <w:rPr>
          <w:rFonts w:ascii="Times New Roman" w:hAnsi="Times New Roman"/>
          <w:sz w:val="24"/>
          <w:szCs w:val="24"/>
        </w:rPr>
        <w:t xml:space="preserve">конкурсанта </w:t>
      </w:r>
      <w:r w:rsidRPr="00F47E4A">
        <w:rPr>
          <w:rFonts w:ascii="Times New Roman" w:hAnsi="Times New Roman"/>
          <w:sz w:val="24"/>
          <w:szCs w:val="24"/>
          <w:u w:val="single"/>
        </w:rPr>
        <w:t>(Приложение 4)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E77B19" w:rsidRDefault="00E77B19" w:rsidP="00E77B19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77B19" w:rsidRPr="003E0519" w:rsidRDefault="00E77B19" w:rsidP="00E77B19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1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Основания для отклонения конкурсной заявки:</w:t>
      </w:r>
    </w:p>
    <w:p w:rsidR="00E77B19" w:rsidRPr="003E0519" w:rsidRDefault="00E77B19" w:rsidP="00E77B19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19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заявка поступила </w:t>
      </w:r>
      <w:r w:rsidRPr="00093685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срока приема заявок, указанного</w:t>
      </w:r>
      <w:r w:rsidRPr="003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настоящем извещении;</w:t>
      </w:r>
    </w:p>
    <w:p w:rsidR="00E77B19" w:rsidRPr="003E0519" w:rsidRDefault="00E77B19" w:rsidP="00E77B19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1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конкурсная заявка не содержит всех необходимых документов, перечисленных в настоящем извещении;</w:t>
      </w:r>
    </w:p>
    <w:p w:rsidR="00E77B19" w:rsidRPr="003E0519" w:rsidRDefault="00E77B19" w:rsidP="00E77B19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1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конкурсная заявка не соответствует требованиям к оформлению сведений о претенденте и его научном руководителе, установленным в Приложении 2 к настоящему извещению;</w:t>
      </w:r>
    </w:p>
    <w:p w:rsidR="00E77B19" w:rsidRPr="003E0519" w:rsidRDefault="00E77B19" w:rsidP="00E77B19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1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конкурсная работа, представленная участником конкурса, не соответствует номинациям конкурса;</w:t>
      </w:r>
    </w:p>
    <w:p w:rsidR="00E77B19" w:rsidRPr="003E0519" w:rsidRDefault="00E77B19" w:rsidP="00E77B19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1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претендент, подавший заявку, не соответствует требованиям к участникам конкурса, приведенным в настоящем извещении.</w:t>
      </w:r>
    </w:p>
    <w:p w:rsidR="00E77B19" w:rsidRPr="003E0519" w:rsidRDefault="00E77B19" w:rsidP="00E77B19">
      <w:p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B19" w:rsidRPr="003E0519" w:rsidRDefault="00E77B19" w:rsidP="002A29C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19">
        <w:rPr>
          <w:rFonts w:ascii="Times New Roman" w:eastAsia="Times New Roman" w:hAnsi="Times New Roman"/>
          <w:sz w:val="24"/>
          <w:szCs w:val="24"/>
          <w:lang w:eastAsia="ru-RU"/>
        </w:rPr>
        <w:t>Участник Конкурса может представить не более одной заявки.</w:t>
      </w:r>
    </w:p>
    <w:p w:rsidR="00E77B19" w:rsidRDefault="00E77B19" w:rsidP="002A29C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19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Срок подачи заявок:</w:t>
      </w:r>
      <w:r w:rsidRPr="003E051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3685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 4 сентября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483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411ED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7D483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</w:t>
      </w:r>
      <w:r w:rsidRPr="003E051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E0519">
        <w:rPr>
          <w:rFonts w:ascii="Times New Roman" w:eastAsia="Times New Roman" w:hAnsi="Times New Roman"/>
          <w:sz w:val="24"/>
          <w:szCs w:val="24"/>
          <w:lang w:eastAsia="ru-RU"/>
        </w:rPr>
        <w:t xml:space="preserve"> г. (включительно).</w:t>
      </w:r>
    </w:p>
    <w:p w:rsidR="002A29CB" w:rsidRPr="003E0519" w:rsidRDefault="002A29CB" w:rsidP="002A29C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9CB" w:rsidRDefault="002A29CB" w:rsidP="002A2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19">
        <w:rPr>
          <w:rFonts w:ascii="Times New Roman" w:hAnsi="Times New Roman"/>
          <w:b/>
          <w:sz w:val="24"/>
          <w:szCs w:val="24"/>
          <w:u w:val="single"/>
        </w:rPr>
        <w:t>Время приема заявок:</w:t>
      </w:r>
      <w:r w:rsidRPr="003E0519">
        <w:rPr>
          <w:rFonts w:ascii="Times New Roman" w:hAnsi="Times New Roman"/>
          <w:sz w:val="24"/>
          <w:szCs w:val="24"/>
        </w:rPr>
        <w:t xml:space="preserve"> ежедневно с 1</w:t>
      </w:r>
      <w:r>
        <w:rPr>
          <w:rFonts w:ascii="Times New Roman" w:hAnsi="Times New Roman"/>
          <w:sz w:val="24"/>
          <w:szCs w:val="24"/>
        </w:rPr>
        <w:t>0</w:t>
      </w:r>
      <w:r w:rsidRPr="003E0519">
        <w:rPr>
          <w:rFonts w:ascii="Times New Roman" w:hAnsi="Times New Roman"/>
          <w:sz w:val="24"/>
          <w:szCs w:val="24"/>
        </w:rPr>
        <w:t>-00 до 1</w:t>
      </w:r>
      <w:r>
        <w:rPr>
          <w:rFonts w:ascii="Times New Roman" w:hAnsi="Times New Roman"/>
          <w:sz w:val="24"/>
          <w:szCs w:val="24"/>
        </w:rPr>
        <w:t>6</w:t>
      </w:r>
      <w:r w:rsidRPr="003E0519">
        <w:rPr>
          <w:rFonts w:ascii="Times New Roman" w:hAnsi="Times New Roman"/>
          <w:sz w:val="24"/>
          <w:szCs w:val="24"/>
        </w:rPr>
        <w:t>-00 (кроме субботы и воскресенья).</w:t>
      </w:r>
    </w:p>
    <w:p w:rsidR="002A29CB" w:rsidRDefault="002A29CB" w:rsidP="002A2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B19" w:rsidRDefault="00E77B19" w:rsidP="002A2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19">
        <w:rPr>
          <w:rFonts w:ascii="Times New Roman" w:hAnsi="Times New Roman"/>
          <w:b/>
          <w:sz w:val="24"/>
          <w:szCs w:val="24"/>
          <w:u w:val="single"/>
        </w:rPr>
        <w:t>Адрес для подачи заявок:</w:t>
      </w:r>
      <w:r w:rsidRPr="003E0519">
        <w:rPr>
          <w:rFonts w:ascii="Times New Roman" w:hAnsi="Times New Roman"/>
          <w:sz w:val="24"/>
          <w:szCs w:val="24"/>
        </w:rPr>
        <w:t xml:space="preserve"> </w:t>
      </w:r>
      <w:r w:rsidRPr="00FD0A0B">
        <w:rPr>
          <w:rFonts w:ascii="Times New Roman" w:hAnsi="Times New Roman"/>
          <w:sz w:val="24"/>
          <w:szCs w:val="24"/>
        </w:rPr>
        <w:t xml:space="preserve">Северо-Западный институт управления – филиал </w:t>
      </w:r>
      <w:r w:rsidRPr="007D4833">
        <w:rPr>
          <w:rFonts w:ascii="Times New Roman" w:hAnsi="Times New Roman"/>
          <w:sz w:val="24"/>
          <w:szCs w:val="24"/>
        </w:rPr>
        <w:t>Российской академии народного хозяйства и государственной службы при Президенте Российской Федерации, г. Санкт-Петербург, 7 линия В.О., д. 16-18 (вход с Днепровского переулка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D0A0B">
        <w:rPr>
          <w:rFonts w:ascii="Times New Roman" w:hAnsi="Times New Roman"/>
          <w:sz w:val="24"/>
          <w:szCs w:val="24"/>
        </w:rPr>
        <w:t>каб</w:t>
      </w:r>
      <w:proofErr w:type="spellEnd"/>
      <w:r w:rsidRPr="00FD0A0B">
        <w:rPr>
          <w:rFonts w:ascii="Times New Roman" w:hAnsi="Times New Roman"/>
          <w:sz w:val="24"/>
          <w:szCs w:val="24"/>
        </w:rPr>
        <w:t>. 603, тел.</w:t>
      </w:r>
      <w:r>
        <w:rPr>
          <w:rFonts w:ascii="Times New Roman" w:hAnsi="Times New Roman"/>
          <w:sz w:val="24"/>
          <w:szCs w:val="24"/>
        </w:rPr>
        <w:t> </w:t>
      </w:r>
      <w:r w:rsidRPr="00FD0A0B">
        <w:rPr>
          <w:rFonts w:ascii="Times New Roman" w:hAnsi="Times New Roman"/>
          <w:sz w:val="24"/>
          <w:szCs w:val="24"/>
        </w:rPr>
        <w:t>335-94-94 (доб. 4223, 4243).</w:t>
      </w:r>
    </w:p>
    <w:p w:rsidR="002A29CB" w:rsidRDefault="002A29CB" w:rsidP="002A2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9CB" w:rsidRDefault="002A29CB" w:rsidP="002A2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9CB" w:rsidRDefault="002A29CB" w:rsidP="00E77B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 Образец оформления титульного листа кокурсной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работы.</w:t>
      </w:r>
    </w:p>
    <w:p w:rsidR="002A29CB" w:rsidRDefault="002A29CB" w:rsidP="00E77B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Анкета участника конкурса.</w:t>
      </w:r>
    </w:p>
    <w:p w:rsidR="002A29CB" w:rsidRDefault="002A29CB" w:rsidP="00E77B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 Требования к оформлению тезисов.</w:t>
      </w:r>
    </w:p>
    <w:p w:rsidR="002A29CB" w:rsidRPr="003E0519" w:rsidRDefault="002A29CB" w:rsidP="00E77B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4. Образец оформления конверта.</w:t>
      </w:r>
    </w:p>
    <w:p w:rsidR="00042017" w:rsidRDefault="00042017" w:rsidP="00CF7EF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042017" w:rsidSect="002A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11A"/>
    <w:multiLevelType w:val="hybridMultilevel"/>
    <w:tmpl w:val="FC366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23C8F"/>
    <w:multiLevelType w:val="hybridMultilevel"/>
    <w:tmpl w:val="FDE61D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844508"/>
    <w:multiLevelType w:val="hybridMultilevel"/>
    <w:tmpl w:val="02D2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47501"/>
    <w:multiLevelType w:val="hybridMultilevel"/>
    <w:tmpl w:val="6366C488"/>
    <w:lvl w:ilvl="0" w:tplc="B8E6D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19"/>
    <w:rsid w:val="00042017"/>
    <w:rsid w:val="00085F2A"/>
    <w:rsid w:val="000F4B3C"/>
    <w:rsid w:val="00150A38"/>
    <w:rsid w:val="00192F00"/>
    <w:rsid w:val="00205DF3"/>
    <w:rsid w:val="002367E8"/>
    <w:rsid w:val="002A29CB"/>
    <w:rsid w:val="002C675B"/>
    <w:rsid w:val="0034279E"/>
    <w:rsid w:val="00361C56"/>
    <w:rsid w:val="004141DF"/>
    <w:rsid w:val="00445480"/>
    <w:rsid w:val="004871D9"/>
    <w:rsid w:val="004C7FA5"/>
    <w:rsid w:val="00507BC5"/>
    <w:rsid w:val="0051289E"/>
    <w:rsid w:val="006014EE"/>
    <w:rsid w:val="0060220D"/>
    <w:rsid w:val="00626EF3"/>
    <w:rsid w:val="00650DE1"/>
    <w:rsid w:val="00660474"/>
    <w:rsid w:val="00660B1D"/>
    <w:rsid w:val="00672E69"/>
    <w:rsid w:val="0067381F"/>
    <w:rsid w:val="006E6CD4"/>
    <w:rsid w:val="00744F3E"/>
    <w:rsid w:val="0076018F"/>
    <w:rsid w:val="00766A3F"/>
    <w:rsid w:val="00783488"/>
    <w:rsid w:val="00801019"/>
    <w:rsid w:val="0081635B"/>
    <w:rsid w:val="00865C37"/>
    <w:rsid w:val="008A4A32"/>
    <w:rsid w:val="008D7EFB"/>
    <w:rsid w:val="009E4F2E"/>
    <w:rsid w:val="00A06CEA"/>
    <w:rsid w:val="00A10615"/>
    <w:rsid w:val="00A375C3"/>
    <w:rsid w:val="00A37DED"/>
    <w:rsid w:val="00AE33D2"/>
    <w:rsid w:val="00AF7C59"/>
    <w:rsid w:val="00B522F9"/>
    <w:rsid w:val="00BE6BEE"/>
    <w:rsid w:val="00CA7C65"/>
    <w:rsid w:val="00CF7EFA"/>
    <w:rsid w:val="00D07BA8"/>
    <w:rsid w:val="00D857DC"/>
    <w:rsid w:val="00D86167"/>
    <w:rsid w:val="00DE6AFC"/>
    <w:rsid w:val="00E164A4"/>
    <w:rsid w:val="00E77B19"/>
    <w:rsid w:val="00F06A23"/>
    <w:rsid w:val="00F23CB0"/>
    <w:rsid w:val="00F9370B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E83D1-2077-47F4-8FFF-4FDA27B9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B19"/>
    <w:rPr>
      <w:color w:val="0000FF"/>
      <w:u w:val="single"/>
    </w:rPr>
  </w:style>
  <w:style w:type="paragraph" w:customStyle="1" w:styleId="FORMATTEXT">
    <w:name w:val=".FORMATTEXT"/>
    <w:rsid w:val="00E77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3</cp:revision>
  <dcterms:created xsi:type="dcterms:W3CDTF">2017-06-14T15:58:00Z</dcterms:created>
  <dcterms:modified xsi:type="dcterms:W3CDTF">2017-06-14T16:01:00Z</dcterms:modified>
</cp:coreProperties>
</file>