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B0" w:rsidRPr="00EF1AB0" w:rsidRDefault="00EF1AB0" w:rsidP="00EF1AB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</w:pPr>
      <w:r w:rsidRPr="00EF1AB0">
        <w:rPr>
          <w:rFonts w:ascii="Times New Roman" w:hAnsi="Times New Roman" w:cs="Times New Roman"/>
          <w:b/>
          <w:color w:val="000000" w:themeColor="text1"/>
          <w:sz w:val="28"/>
          <w:szCs w:val="24"/>
          <w:shd w:val="clear" w:color="auto" w:fill="FFFFFF"/>
        </w:rPr>
        <w:t>Участие в ПМОФ-2018</w:t>
      </w:r>
    </w:p>
    <w:p w:rsidR="00DF6D0D" w:rsidRPr="00DF6D0D" w:rsidRDefault="00DF6D0D" w:rsidP="00DF6D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рамках Петербургского международного образовательного форума, который проходит в Санкт-Петербурге в весенние каникулы, 27 марта в ГБОУ СОШ №222 «Петришуле» была проведена Межрегиональная научно-практическая конференция «Успешные практики реализации ФГОС ОО», организованная СПб АППО.</w:t>
      </w:r>
    </w:p>
    <w:p w:rsidR="00DF6D0D" w:rsidRDefault="00DF6D0D" w:rsidP="00DF6D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Школы Санкт-Петербурга </w:t>
      </w:r>
      <w:r w:rsid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провели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25 мастер-классов и </w:t>
      </w:r>
      <w:r w:rsid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продемонстрировали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29 стендовых докладов. </w:t>
      </w:r>
    </w:p>
    <w:p w:rsidR="00DF6D0D" w:rsidRPr="00DF6D0D" w:rsidRDefault="00DF6D0D" w:rsidP="00DF6D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конференции был представлен</w:t>
      </w:r>
      <w:r w:rsid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опыт ГБОУ СОШ №450 по введ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ению стандарта в основной школе.</w:t>
      </w:r>
    </w:p>
    <w:p w:rsidR="00DF6D0D" w:rsidRDefault="00DF6D0D" w:rsidP="00DF6D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Заместитель директора по УВР </w:t>
      </w:r>
      <w:r w:rsidR="00EF1AB0"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Беннер </w:t>
      </w: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Екатерина Владимировна </w:t>
      </w:r>
      <w:r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провела мастер-класс «Образовательные события в школе: технология проведения «Проектного дня».</w:t>
      </w:r>
    </w:p>
    <w:p w:rsidR="009E13D5" w:rsidRDefault="00D34295" w:rsidP="00D342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Стендовые доклады «Модельный локальный акт «</w:t>
      </w:r>
      <w:r w:rsidR="00DF6D0D"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Регламент организации проектной и учебно-исследовательской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«Школьный журнал как</w:t>
      </w:r>
      <w:r w:rsidR="00DF6D0D" w:rsidRPr="00DF6D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связующее звено в организации внеурочной деятельности»</w:t>
      </w:r>
      <w:r w:rsidR="00EF1A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представил заместитель директора по инновационной деятельности Босых Артемий Викторович.</w:t>
      </w:r>
    </w:p>
    <w:p w:rsidR="00D34295" w:rsidRDefault="00D34295" w:rsidP="00D3429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проведения конференции СПб АППО был подготовлен и издан сборник «Навигатор успешных образовательных практик Санкт-Петербурга в условиях внедрения ФГОС ОО. Лучшие образовательные практики ФГОС ОО», в котором размещены методические материалы ГБОУ СОШ №450:</w:t>
      </w:r>
      <w:bookmarkStart w:id="0" w:name="_GoBack"/>
      <w:bookmarkEnd w:id="0"/>
    </w:p>
    <w:p w:rsidR="00D34295" w:rsidRDefault="00D34295" w:rsidP="00CC3813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Сборник материалов «Публичные формы представления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оценки образовательных результатов учащихся»</w:t>
      </w:r>
    </w:p>
    <w:p w:rsidR="00D34295" w:rsidRPr="00D34295" w:rsidRDefault="00D34295" w:rsidP="00FA432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Регламент организации проектной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3429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учебно-исследовательской деятельности в 7–9-х классах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D34295" w:rsidRPr="00D34295" w:rsidSect="00F11F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AF" w:rsidRDefault="003D75AF" w:rsidP="00977E44">
      <w:pPr>
        <w:spacing w:after="0" w:line="240" w:lineRule="auto"/>
      </w:pPr>
      <w:r>
        <w:separator/>
      </w:r>
    </w:p>
  </w:endnote>
  <w:endnote w:type="continuationSeparator" w:id="0">
    <w:p w:rsidR="003D75AF" w:rsidRDefault="003D75AF" w:rsidP="0097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AF" w:rsidRDefault="003D75AF" w:rsidP="00977E44">
      <w:pPr>
        <w:spacing w:after="0" w:line="240" w:lineRule="auto"/>
      </w:pPr>
      <w:r>
        <w:separator/>
      </w:r>
    </w:p>
  </w:footnote>
  <w:footnote w:type="continuationSeparator" w:id="0">
    <w:p w:rsidR="003D75AF" w:rsidRDefault="003D75AF" w:rsidP="0097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30E"/>
    <w:multiLevelType w:val="hybridMultilevel"/>
    <w:tmpl w:val="661CD21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2874ED"/>
    <w:multiLevelType w:val="hybridMultilevel"/>
    <w:tmpl w:val="CFF6AA2E"/>
    <w:lvl w:ilvl="0" w:tplc="135E5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138F2"/>
    <w:multiLevelType w:val="hybridMultilevel"/>
    <w:tmpl w:val="97203B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38340C"/>
    <w:multiLevelType w:val="hybridMultilevel"/>
    <w:tmpl w:val="A7D2A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6479D"/>
    <w:multiLevelType w:val="hybridMultilevel"/>
    <w:tmpl w:val="BBECDE56"/>
    <w:lvl w:ilvl="0" w:tplc="F0D812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3ED6"/>
    <w:multiLevelType w:val="hybridMultilevel"/>
    <w:tmpl w:val="A51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44B1B"/>
    <w:multiLevelType w:val="hybridMultilevel"/>
    <w:tmpl w:val="0334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35024"/>
    <w:multiLevelType w:val="hybridMultilevel"/>
    <w:tmpl w:val="99AE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F2555"/>
    <w:multiLevelType w:val="hybridMultilevel"/>
    <w:tmpl w:val="10B2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B05E7"/>
    <w:multiLevelType w:val="hybridMultilevel"/>
    <w:tmpl w:val="8A682FAC"/>
    <w:lvl w:ilvl="0" w:tplc="3A8C55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3C74"/>
    <w:multiLevelType w:val="hybridMultilevel"/>
    <w:tmpl w:val="B9B0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96F20"/>
    <w:multiLevelType w:val="hybridMultilevel"/>
    <w:tmpl w:val="E5A21F48"/>
    <w:lvl w:ilvl="0" w:tplc="1FE04A9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E71F9"/>
    <w:multiLevelType w:val="hybridMultilevel"/>
    <w:tmpl w:val="1A4E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43C12"/>
    <w:multiLevelType w:val="hybridMultilevel"/>
    <w:tmpl w:val="A5B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24ABA"/>
    <w:multiLevelType w:val="hybridMultilevel"/>
    <w:tmpl w:val="0F24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33361"/>
    <w:multiLevelType w:val="hybridMultilevel"/>
    <w:tmpl w:val="5D3E9D44"/>
    <w:lvl w:ilvl="0" w:tplc="0EF630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52029E"/>
    <w:multiLevelType w:val="hybridMultilevel"/>
    <w:tmpl w:val="3EC0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F6E82"/>
    <w:multiLevelType w:val="hybridMultilevel"/>
    <w:tmpl w:val="6444F404"/>
    <w:lvl w:ilvl="0" w:tplc="B1907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9"/>
  </w:num>
  <w:num w:numId="5">
    <w:abstractNumId w:val="17"/>
  </w:num>
  <w:num w:numId="6">
    <w:abstractNumId w:val="8"/>
  </w:num>
  <w:num w:numId="7">
    <w:abstractNumId w:val="3"/>
  </w:num>
  <w:num w:numId="8">
    <w:abstractNumId w:val="15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64"/>
    <w:rsid w:val="0003611F"/>
    <w:rsid w:val="00063038"/>
    <w:rsid w:val="00085CBC"/>
    <w:rsid w:val="000C4602"/>
    <w:rsid w:val="000E68D8"/>
    <w:rsid w:val="000F424D"/>
    <w:rsid w:val="001132EA"/>
    <w:rsid w:val="00124132"/>
    <w:rsid w:val="00126EA0"/>
    <w:rsid w:val="00166660"/>
    <w:rsid w:val="00195FFD"/>
    <w:rsid w:val="001B0BBB"/>
    <w:rsid w:val="001D3219"/>
    <w:rsid w:val="0020570A"/>
    <w:rsid w:val="00243810"/>
    <w:rsid w:val="0026269E"/>
    <w:rsid w:val="002864B4"/>
    <w:rsid w:val="002B58C3"/>
    <w:rsid w:val="002D7770"/>
    <w:rsid w:val="002D7EA9"/>
    <w:rsid w:val="00305872"/>
    <w:rsid w:val="00307E94"/>
    <w:rsid w:val="00312421"/>
    <w:rsid w:val="0033732F"/>
    <w:rsid w:val="00342F31"/>
    <w:rsid w:val="0035569F"/>
    <w:rsid w:val="003850A1"/>
    <w:rsid w:val="003901E9"/>
    <w:rsid w:val="003A64A5"/>
    <w:rsid w:val="003B1735"/>
    <w:rsid w:val="003D75AF"/>
    <w:rsid w:val="00441079"/>
    <w:rsid w:val="004C1A02"/>
    <w:rsid w:val="004D06A0"/>
    <w:rsid w:val="004D181E"/>
    <w:rsid w:val="004D527B"/>
    <w:rsid w:val="004F6677"/>
    <w:rsid w:val="0052549A"/>
    <w:rsid w:val="00553A4E"/>
    <w:rsid w:val="00564BEC"/>
    <w:rsid w:val="00571CC2"/>
    <w:rsid w:val="00586E98"/>
    <w:rsid w:val="005C2911"/>
    <w:rsid w:val="00605028"/>
    <w:rsid w:val="00607025"/>
    <w:rsid w:val="00607591"/>
    <w:rsid w:val="00632E86"/>
    <w:rsid w:val="00656209"/>
    <w:rsid w:val="0066786A"/>
    <w:rsid w:val="00677A11"/>
    <w:rsid w:val="00683102"/>
    <w:rsid w:val="006961D1"/>
    <w:rsid w:val="006A259F"/>
    <w:rsid w:val="006E1032"/>
    <w:rsid w:val="007674E0"/>
    <w:rsid w:val="00792182"/>
    <w:rsid w:val="00795AE9"/>
    <w:rsid w:val="007A48EF"/>
    <w:rsid w:val="007A79BC"/>
    <w:rsid w:val="007B1BDD"/>
    <w:rsid w:val="00861213"/>
    <w:rsid w:val="0087358D"/>
    <w:rsid w:val="0087630B"/>
    <w:rsid w:val="008A4408"/>
    <w:rsid w:val="008A7F82"/>
    <w:rsid w:val="008C0A1F"/>
    <w:rsid w:val="008D0D25"/>
    <w:rsid w:val="00904371"/>
    <w:rsid w:val="009043EE"/>
    <w:rsid w:val="00977E44"/>
    <w:rsid w:val="009812EA"/>
    <w:rsid w:val="009A2E77"/>
    <w:rsid w:val="009B61F4"/>
    <w:rsid w:val="009B70BA"/>
    <w:rsid w:val="009C7578"/>
    <w:rsid w:val="009E13D5"/>
    <w:rsid w:val="009E16E8"/>
    <w:rsid w:val="009F391F"/>
    <w:rsid w:val="00A02A2D"/>
    <w:rsid w:val="00A36941"/>
    <w:rsid w:val="00A43847"/>
    <w:rsid w:val="00A653A2"/>
    <w:rsid w:val="00A85AB8"/>
    <w:rsid w:val="00A9121E"/>
    <w:rsid w:val="00A926DD"/>
    <w:rsid w:val="00AC096E"/>
    <w:rsid w:val="00AC3221"/>
    <w:rsid w:val="00AE6943"/>
    <w:rsid w:val="00B04EE8"/>
    <w:rsid w:val="00B07A94"/>
    <w:rsid w:val="00B24D9B"/>
    <w:rsid w:val="00B4440A"/>
    <w:rsid w:val="00B60833"/>
    <w:rsid w:val="00B96EED"/>
    <w:rsid w:val="00BB7173"/>
    <w:rsid w:val="00BC3ACF"/>
    <w:rsid w:val="00BE7F0E"/>
    <w:rsid w:val="00BF1624"/>
    <w:rsid w:val="00C06FB0"/>
    <w:rsid w:val="00C10EF0"/>
    <w:rsid w:val="00C444FD"/>
    <w:rsid w:val="00C478DE"/>
    <w:rsid w:val="00C72710"/>
    <w:rsid w:val="00CB4B8E"/>
    <w:rsid w:val="00CD0555"/>
    <w:rsid w:val="00D34295"/>
    <w:rsid w:val="00D55FCA"/>
    <w:rsid w:val="00D609A8"/>
    <w:rsid w:val="00DD32DB"/>
    <w:rsid w:val="00DF6D0D"/>
    <w:rsid w:val="00E27A93"/>
    <w:rsid w:val="00E33631"/>
    <w:rsid w:val="00E63BDB"/>
    <w:rsid w:val="00E93BB0"/>
    <w:rsid w:val="00EA4361"/>
    <w:rsid w:val="00EA6F35"/>
    <w:rsid w:val="00EB506A"/>
    <w:rsid w:val="00EC795A"/>
    <w:rsid w:val="00ED71A2"/>
    <w:rsid w:val="00EE524D"/>
    <w:rsid w:val="00EF0509"/>
    <w:rsid w:val="00EF1AB0"/>
    <w:rsid w:val="00F06801"/>
    <w:rsid w:val="00F11FDB"/>
    <w:rsid w:val="00F226CF"/>
    <w:rsid w:val="00F42B64"/>
    <w:rsid w:val="00F62CF5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F0F12-9F06-4EEE-9E3F-E3ECF251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64"/>
  </w:style>
  <w:style w:type="paragraph" w:styleId="4">
    <w:name w:val="heading 4"/>
    <w:basedOn w:val="a"/>
    <w:next w:val="a"/>
    <w:link w:val="40"/>
    <w:uiPriority w:val="9"/>
    <w:unhideWhenUsed/>
    <w:qFormat/>
    <w:rsid w:val="00F42B64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B6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42B64"/>
    <w:rPr>
      <w:rFonts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97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77E4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77E4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E44"/>
    <w:rPr>
      <w:vertAlign w:val="superscript"/>
    </w:rPr>
  </w:style>
  <w:style w:type="character" w:styleId="a8">
    <w:name w:val="Strong"/>
    <w:basedOn w:val="a0"/>
    <w:uiPriority w:val="22"/>
    <w:qFormat/>
    <w:rsid w:val="00EB50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5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DE4E-86CA-4A3B-9095-F6845A2A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муштавинская</dc:creator>
  <cp:lastModifiedBy>Пользователь</cp:lastModifiedBy>
  <cp:revision>2</cp:revision>
  <cp:lastPrinted>2018-02-14T14:52:00Z</cp:lastPrinted>
  <dcterms:created xsi:type="dcterms:W3CDTF">2018-03-30T06:59:00Z</dcterms:created>
  <dcterms:modified xsi:type="dcterms:W3CDTF">2018-03-30T06:59:00Z</dcterms:modified>
</cp:coreProperties>
</file>