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7" w:rsidRPr="00F941F8" w:rsidRDefault="00C64E57" w:rsidP="00C64E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64E57" w:rsidRPr="00F941F8" w:rsidRDefault="00C64E57" w:rsidP="00C6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8"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антинаркотических мероприятий, </w:t>
      </w:r>
    </w:p>
    <w:p w:rsidR="00C64E57" w:rsidRPr="00F941F8" w:rsidRDefault="00C64E57" w:rsidP="00C6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8">
        <w:rPr>
          <w:rFonts w:ascii="Times New Roman" w:hAnsi="Times New Roman" w:cs="Times New Roman"/>
          <w:b/>
          <w:sz w:val="24"/>
          <w:szCs w:val="24"/>
        </w:rPr>
        <w:t xml:space="preserve">посвященных Международному дню борьбы с наркоманией и незаконным </w:t>
      </w:r>
    </w:p>
    <w:p w:rsidR="00C64E57" w:rsidRPr="00F941F8" w:rsidRDefault="00C64E57" w:rsidP="00C6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8">
        <w:rPr>
          <w:rFonts w:ascii="Times New Roman" w:hAnsi="Times New Roman" w:cs="Times New Roman"/>
          <w:b/>
          <w:sz w:val="24"/>
          <w:szCs w:val="24"/>
        </w:rPr>
        <w:t xml:space="preserve">оборотом наркотиков в Курортном районе Санкт-Петербурга </w:t>
      </w:r>
    </w:p>
    <w:p w:rsidR="00C64E57" w:rsidRPr="00F941F8" w:rsidRDefault="00C64E57" w:rsidP="00C6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8">
        <w:rPr>
          <w:rFonts w:ascii="Times New Roman" w:hAnsi="Times New Roman" w:cs="Times New Roman"/>
          <w:b/>
          <w:sz w:val="24"/>
          <w:szCs w:val="24"/>
        </w:rPr>
        <w:t>(с 02 апреля по 05 мая 2018 года)</w:t>
      </w:r>
    </w:p>
    <w:p w:rsidR="00C64E57" w:rsidRPr="00F941F8" w:rsidRDefault="00C64E57" w:rsidP="00C64E5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477"/>
        <w:gridCol w:w="6291"/>
      </w:tblGrid>
      <w:tr w:rsidR="000156F4" w:rsidRPr="00F941F8" w:rsidTr="000156F4">
        <w:trPr>
          <w:trHeight w:val="629"/>
        </w:trPr>
        <w:tc>
          <w:tcPr>
            <w:tcW w:w="596" w:type="dxa"/>
          </w:tcPr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410" w:type="dxa"/>
          </w:tcPr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7" w:type="dxa"/>
          </w:tcPr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6291" w:type="dxa"/>
          </w:tcPr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проведения</w:t>
            </w:r>
          </w:p>
        </w:tc>
      </w:tr>
      <w:tr w:rsidR="00C64E57" w:rsidRPr="00F941F8" w:rsidTr="000156F4">
        <w:tc>
          <w:tcPr>
            <w:tcW w:w="10774" w:type="dxa"/>
            <w:gridSpan w:val="4"/>
          </w:tcPr>
          <w:p w:rsidR="00C64E57" w:rsidRPr="00F941F8" w:rsidRDefault="00C64E57" w:rsidP="00C6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в образовательных учреждениях</w:t>
            </w:r>
          </w:p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F4" w:rsidRPr="00F941F8" w:rsidTr="000156F4">
        <w:tc>
          <w:tcPr>
            <w:tcW w:w="596" w:type="dxa"/>
          </w:tcPr>
          <w:p w:rsidR="00C64E57" w:rsidRPr="00F941F8" w:rsidRDefault="00C64E57" w:rsidP="00A2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4E57" w:rsidRPr="00F941F8" w:rsidRDefault="00C64E57" w:rsidP="00A2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123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«Жить, чтобы творить!»</w:t>
            </w: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 xml:space="preserve"> с подведением итогов и награждением наиболее активных участников всех профилактических конкурсов в районе за 2016\17 уч. год.</w:t>
            </w:r>
          </w:p>
          <w:p w:rsidR="00C64E57" w:rsidRPr="00F941F8" w:rsidRDefault="00C64E57" w:rsidP="00A2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sz w:val="24"/>
                <w:szCs w:val="24"/>
              </w:rPr>
              <w:t>06.04.2018</w:t>
            </w:r>
          </w:p>
          <w:p w:rsidR="00C64E57" w:rsidRPr="00F941F8" w:rsidRDefault="00C64E57" w:rsidP="00A2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6291" w:type="dxa"/>
          </w:tcPr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акции – обучающиеся школ Курортного района, воспитанники подростково-молодежных центров, домов детского творчества, их родители, педагоги.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мероприятие были приглашены гости: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советник главы администрации Курортного района Е.В. Карпов,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отдела образования и молодежной политики администрации Курортного района В.П.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Барыгина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исполняющая обязанности начальника отдела здравоохранения администрации Курортного района Е.В. Степаненко,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отдела по вопросам законности, правопорядка и безопасности администрации Курортного района А.А. Жуков,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сектора по обеспечению деятельности Антинаркотической комиссии в Санкт-Петербурге М.М. Коржик, 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сектора по обеспечению деятельности Антинаркотической комиссии в Санкт-Петербурге С.А. </w:t>
            </w:r>
            <w:proofErr w:type="spellStart"/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Габуева</w:t>
            </w:r>
            <w:proofErr w:type="spellEnd"/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оперуполномоченный 4-го отдела Управления по контролю за оборотом наркотиков ГУ МВД России по СПб и ЛО, капитан подполковник полиции К.К. </w:t>
            </w:r>
            <w:proofErr w:type="spellStart"/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Когушева</w:t>
            </w:r>
            <w:proofErr w:type="spellEnd"/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инспектор Подразделения по делам несовершеннолетних Отдела министерства внутренних дел по Курортному району, капитан полиции О.В. Кузнецова.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представители Муниципальных Образований района: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глава </w:t>
            </w:r>
            <w:r w:rsidR="000156F4"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МО,</w:t>
            </w: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председатель </w:t>
            </w:r>
            <w:r w:rsidR="000156F4"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МС</w:t>
            </w: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Сестрорецка Бельский Александр Николаевич,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главный специалист </w:t>
            </w:r>
            <w:r w:rsidR="000156F4"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Сестрорецка Храмцова Я.Р.,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</w:t>
            </w: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56F4"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г.</w:t>
            </w:r>
            <w:r w:rsidRPr="00F94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Зеленогорск Белова Т.Г.,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ВМО СПб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 Песочный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ШуваловаА.В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МО п.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Репино </w:t>
            </w:r>
            <w:r w:rsidRPr="00F9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Лебедева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ВМО СПб п.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Серово Федорова Г.В.,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 Алексеева,</w:t>
            </w:r>
          </w:p>
          <w:p w:rsidR="00C64E57" w:rsidRPr="00F941F8" w:rsidRDefault="00C64E57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главный специалист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ВМО СПб п.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Ушково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Салфетников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«Жить, чтобы творить!»</w:t>
            </w:r>
            <w:r w:rsidRPr="00F94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была посвящена Всемирному дню здоровья и включала в себя награждение самых активных и целеустремленных учащихся школ Курортного района.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добрыми проникновенными словами к участникам акции обратился советник главы администрации Курортного района Евгений Владимирович Карпов</w:t>
            </w:r>
            <w:r w:rsidRPr="00F94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последовало награждение самых активных, самых творческих учащихся школ, победителей профилактических программ и конкурсов.</w:t>
            </w:r>
          </w:p>
          <w:p w:rsidR="00C64E57" w:rsidRPr="00F941F8" w:rsidRDefault="00C64E57" w:rsidP="000156F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Это -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«Здоровье в твоих руках», конкурс «ПРОФИ», ежегодный</w:t>
            </w:r>
            <w:r w:rsidRPr="00F9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межмуниципальный конкурс творческих работ «Скажи экстремизму – нет!», а также игры по станциям. 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украшением мероприятия стали творческие коллективы Курортного района: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школа красоты и здоровья «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F94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подростково-молодежного центра Снайпер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с веселым танцем "Лягушачий хор"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  <w:r w:rsidRPr="00F94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дома детского творчества г. Зеленогорск,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танцем «Тальяночка», который представил пластический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«Развитие»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и песней «Нарисовать мечту» в исполнении солистки вокального ансамбля «Маленькие звездочки» Ивановой</w:t>
            </w:r>
            <w:r w:rsidR="000156F4"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Софии,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выступление воспитанников дома детского творчества </w:t>
            </w:r>
            <w:r w:rsidRPr="00F94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 реке Сестре»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вокально-хоровая </w:t>
            </w:r>
            <w:r w:rsidRPr="00F94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студия «Солнышко»,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«Город, которого нет» в исполнении солистов вокально-хоровой студии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Ренгач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и «Моя Россия», которую спела Некрасова Виктория.</w:t>
            </w:r>
          </w:p>
          <w:p w:rsidR="00C64E57" w:rsidRPr="00F941F8" w:rsidRDefault="00C64E57" w:rsidP="000156F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заключение свое отношение к акции «Жить, чтобы творить» выразил начальник сектора по обеспечению деятельности Антинаркотической комиссии в Санкт-Петербурге </w:t>
            </w:r>
            <w:r w:rsidR="000156F4"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М.М.</w:t>
            </w: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Коржик. Он предложил назвать акцию «Жить, чтобы творить добро!», так как он увидел, как много добра могут творить наши дети.</w:t>
            </w:r>
          </w:p>
          <w:p w:rsidR="00C64E57" w:rsidRPr="00F941F8" w:rsidRDefault="00C64E57" w:rsidP="000156F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Конечно, все это стало возможным</w:t>
            </w:r>
            <w:r w:rsidR="000156F4"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непосредственном участии</w:t>
            </w: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родителей, педагогов и, всех неравнодушных взрослых, которые помогали в организации и проведении акции, проводили конкурсы и предоставляли призы. Проведение акции «Жить, чтобы творить!» традиция, приуроченная ко Всемирному дню здоровья, традиция Курортного района. Участвовали </w:t>
            </w:r>
            <w:r w:rsidRPr="00F9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 человек.</w:t>
            </w:r>
          </w:p>
        </w:tc>
      </w:tr>
      <w:tr w:rsidR="004231F4" w:rsidRPr="00F941F8" w:rsidTr="008C5531">
        <w:tc>
          <w:tcPr>
            <w:tcW w:w="596" w:type="dxa"/>
          </w:tcPr>
          <w:p w:rsidR="004231F4" w:rsidRPr="00F941F8" w:rsidRDefault="004231F4" w:rsidP="004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4" w:rsidRPr="00F941F8" w:rsidRDefault="004231F4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совершеннолетних жителей города </w:t>
            </w:r>
            <w:r w:rsidRPr="00123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Сестрорецка </w:t>
            </w:r>
            <w:r w:rsidRPr="00123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«Весь </w:t>
            </w:r>
            <w:r w:rsidRPr="00123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мир против наркотиков! А ты?»</w:t>
            </w: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старшеклассников-волонтеров ЦППМСП)</w:t>
            </w:r>
          </w:p>
          <w:p w:rsidR="004231F4" w:rsidRPr="00F941F8" w:rsidRDefault="004231F4" w:rsidP="0042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4" w:rsidRPr="00F941F8" w:rsidRDefault="004231F4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18.04.2018г.</w:t>
            </w:r>
          </w:p>
          <w:p w:rsidR="004231F4" w:rsidRPr="00F941F8" w:rsidRDefault="004231F4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6291" w:type="dxa"/>
          </w:tcPr>
          <w:p w:rsidR="004231F4" w:rsidRPr="00F941F8" w:rsidRDefault="004231F4" w:rsidP="004231F4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была подготовлена специалистами ГБОУ ЦППМСП с привлечением старшеклассников-волонтеров молодежной службы «Доверие» и Клуба юных друзей правопорядка. Мероприятие проводилось при участии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старшего помощника прокурора Курортного района </w:t>
            </w:r>
            <w:r w:rsidR="0012354A">
              <w:rPr>
                <w:rFonts w:ascii="Times New Roman" w:eastAsia="Times New Roman" w:hAnsi="Times New Roman" w:cs="Times New Roman"/>
                <w:sz w:val="24"/>
                <w:szCs w:val="24"/>
              </w:rPr>
              <w:t>А.К.</w:t>
            </w:r>
            <w:bookmarkStart w:id="0" w:name="_GoBack"/>
            <w:bookmarkEnd w:id="0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1F4" w:rsidRPr="00F941F8" w:rsidRDefault="004231F4" w:rsidP="004231F4">
            <w:pPr>
              <w:spacing w:after="160" w:line="259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анкетирования стали </w:t>
            </w: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совершеннолетние жители и гости города Сестрорецка. Социологический опрос проводился одновременно в нескольких точках - смотровая площадка озера Разлив, остановки общественного транспорта, прилегающие территории у музыкальной школы, площадь Свободы, сквер кинотеатра «Курортный».</w:t>
            </w:r>
          </w:p>
          <w:p w:rsidR="004231F4" w:rsidRPr="00F941F8" w:rsidRDefault="004231F4" w:rsidP="004231F4">
            <w:pPr>
              <w:spacing w:after="160" w:line="259" w:lineRule="auto"/>
              <w:ind w:firstLine="5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исследовании участвовали </w:t>
            </w:r>
            <w:r w:rsidRPr="00F94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78 человек</w:t>
            </w: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Из них 33 мужчин и юношей и 45 девушек и женщин. Возрастная градация: 15-18 лет – 20 человек, 19-30лет – 22 человек, 30-50 лет и старше – 36 человек.</w:t>
            </w:r>
          </w:p>
          <w:p w:rsidR="004231F4" w:rsidRPr="00F941F8" w:rsidRDefault="004231F4" w:rsidP="004231F4">
            <w:pPr>
              <w:spacing w:after="160" w:line="259" w:lineRule="auto"/>
              <w:ind w:left="555"/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ответов респондентов стало понятно, что беречь свое здоровье побуждает - </w:t>
            </w:r>
            <w:r w:rsidRPr="00F941F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активный отдых (30 человек);</w:t>
            </w:r>
          </w:p>
          <w:p w:rsidR="004231F4" w:rsidRPr="00F941F8" w:rsidRDefault="004231F4" w:rsidP="004231F4">
            <w:pPr>
              <w:spacing w:after="160" w:line="259" w:lineRule="auto"/>
              <w:ind w:left="555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препятствует употреблению табака, алкоголя и наркотиков - </w:t>
            </w:r>
            <w:r w:rsidRPr="00F941F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активная жизнь, забота о близких людях (40 человек);</w:t>
            </w:r>
          </w:p>
          <w:p w:rsidR="004231F4" w:rsidRPr="00F941F8" w:rsidRDefault="004231F4" w:rsidP="004231F4">
            <w:pPr>
              <w:spacing w:after="160" w:line="259" w:lineRule="auto"/>
              <w:ind w:left="555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молодому человеку, чтобы справиться с личными проблемами без ущерба для собственного здоровья необходимо - </w:t>
            </w:r>
            <w:r w:rsidRPr="00F941F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иметь цель в жизни (39 человек).</w:t>
            </w:r>
          </w:p>
          <w:p w:rsidR="004231F4" w:rsidRPr="0012354A" w:rsidRDefault="004231F4" w:rsidP="001235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4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Таким образом, для жителей Курортного района забота о собственном здоровье входит в систему жизненных ценностей. Активная жизненная позиция в приоритете интересов всех участников, вне зависимости от пола, возраста и рода занятий.</w:t>
            </w:r>
          </w:p>
        </w:tc>
      </w:tr>
      <w:tr w:rsidR="00F941F8" w:rsidRPr="00F941F8" w:rsidTr="005750AE">
        <w:tc>
          <w:tcPr>
            <w:tcW w:w="10774" w:type="dxa"/>
            <w:gridSpan w:val="4"/>
          </w:tcPr>
          <w:p w:rsidR="00F941F8" w:rsidRPr="00F941F8" w:rsidRDefault="00F941F8" w:rsidP="004231F4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</w:t>
            </w:r>
          </w:p>
        </w:tc>
      </w:tr>
      <w:tr w:rsidR="00F941F8" w:rsidRPr="00F941F8" w:rsidTr="008C5531">
        <w:tc>
          <w:tcPr>
            <w:tcW w:w="596" w:type="dxa"/>
          </w:tcPr>
          <w:p w:rsidR="00F941F8" w:rsidRPr="00F941F8" w:rsidRDefault="00F941F8" w:rsidP="004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F8" w:rsidRPr="00F941F8" w:rsidRDefault="00F941F8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Районное родительское собрание для родителей обучающихся образовательных организаций Курортного района Санкт-Петербурга по теме </w:t>
            </w:r>
            <w:r w:rsidRPr="00F94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«Роль семьи в воспитании успешной личности»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F8" w:rsidRPr="00F941F8" w:rsidRDefault="00F941F8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  <w:p w:rsidR="00F941F8" w:rsidRPr="00F941F8" w:rsidRDefault="00F941F8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ГБОУ СОШ №545</w:t>
            </w:r>
          </w:p>
          <w:p w:rsidR="00F941F8" w:rsidRPr="00F941F8" w:rsidRDefault="00F941F8" w:rsidP="0042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8">
              <w:rPr>
                <w:rFonts w:ascii="Times New Roman" w:hAnsi="Times New Roman" w:cs="Times New Roman"/>
                <w:sz w:val="24"/>
                <w:szCs w:val="24"/>
              </w:rPr>
              <w:t xml:space="preserve">г. Сестрорецк, ул. </w:t>
            </w:r>
            <w:proofErr w:type="spellStart"/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Новогагаринская</w:t>
            </w:r>
            <w:proofErr w:type="spellEnd"/>
            <w:r w:rsidRPr="00F941F8">
              <w:rPr>
                <w:rFonts w:ascii="Times New Roman" w:hAnsi="Times New Roman" w:cs="Times New Roman"/>
                <w:sz w:val="24"/>
                <w:szCs w:val="24"/>
              </w:rPr>
              <w:t>, дом 39, корп.2.</w:t>
            </w:r>
          </w:p>
        </w:tc>
        <w:tc>
          <w:tcPr>
            <w:tcW w:w="6291" w:type="dxa"/>
          </w:tcPr>
          <w:p w:rsidR="00F941F8" w:rsidRPr="00F941F8" w:rsidRDefault="00F941F8" w:rsidP="00F94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приветственным словом к участникам обратилась 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Е.А. Крюкова</w:t>
            </w:r>
            <w:r w:rsidRPr="00F94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МП Курортного района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Санкт-Петербурга.</w:t>
            </w:r>
          </w:p>
          <w:p w:rsidR="00F941F8" w:rsidRPr="00F941F8" w:rsidRDefault="00F941F8" w:rsidP="00F941F8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родителями выступили: 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Н.Ю. Петрова,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 секретарь КДН и ЗП администрации Курортного района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«Ответственность родителей за воспитание и образование детей»;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ind w:left="567" w:hanging="709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Е.А.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Несина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старший оперуполномоченный 4-го отдела Управления по контролю за оборотом наркотиков ГУ МВД России по СПб и ЛО, майор полиции 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"Роль семьи в профилактика наркомании несовершеннолетних";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ind w:left="567" w:hanging="709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В.С.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Шинтяпин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врач-нарколог ДПО Приморского района «Медицинское тестирование несовершеннолетних на предмет выявления употребления ПАВ»;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Е.П.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Славова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педагог-психолог ЦППМСП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Курортного района 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«Коммуникативные возможности подростков. Школьная служба медиации»;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Е.С. Васильева,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специалист по работе с молодежью СПб ГБУ "ЦСЗПОМ"ВЕКТОР"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Н.Д. </w:t>
            </w:r>
            <w:proofErr w:type="spellStart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Рузаева</w:t>
            </w:r>
            <w:proofErr w:type="spellEnd"/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педагог-психолог СПб ГБУ "ЦСЗПОМ "ВЕКТОР" </w:t>
            </w: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«Профессиональные намерения выпускников школ Курортного района»;</w:t>
            </w:r>
          </w:p>
          <w:p w:rsidR="00F941F8" w:rsidRPr="00F941F8" w:rsidRDefault="00F941F8" w:rsidP="00F941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Н.А. Баринова, зам. директора ЦППМСП Курортного района «Роль семьи в воспитании успешной личности».</w:t>
            </w:r>
          </w:p>
          <w:p w:rsidR="00F941F8" w:rsidRPr="00F941F8" w:rsidRDefault="00F941F8" w:rsidP="00F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Перед началом мероприятия было проведено анкетирование родителей относительно проблем наркомании и </w:t>
            </w:r>
            <w:r w:rsidRPr="00F941F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и</w:t>
            </w:r>
            <w:r w:rsidRPr="00F941F8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зучения сфер интересов подростков к группам и сообществам в сети Интернет.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родителей была представлена информация о причинах вовлечения подростков в употребление наркотиков, дана информация о правовом регулировании работы, направленной на профилактику правонарушений в среде несовершеннолетних, освещена система работы службы школьной медиации в школах района, а также проведен обзор профессиональных намерений старшеклассников</w:t>
            </w:r>
            <w:r w:rsidRPr="00F94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образовательной среде района. Все выступающие в рамках своей профессиональной компетенции отвечали на вопросы родителей. Всего участвовали </w:t>
            </w:r>
            <w:r w:rsidRPr="00F941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  <w:r w:rsidRPr="00F94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человек.</w:t>
            </w:r>
          </w:p>
          <w:p w:rsidR="00F941F8" w:rsidRPr="00F941F8" w:rsidRDefault="00F941F8" w:rsidP="004231F4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543953" w:rsidRPr="00F941F8" w:rsidRDefault="00543953">
      <w:pPr>
        <w:rPr>
          <w:rFonts w:ascii="Times New Roman" w:hAnsi="Times New Roman" w:cs="Times New Roman"/>
          <w:sz w:val="24"/>
          <w:szCs w:val="24"/>
        </w:rPr>
      </w:pPr>
      <w:r w:rsidRPr="00F941F8">
        <w:rPr>
          <w:rFonts w:ascii="Times New Roman" w:hAnsi="Times New Roman" w:cs="Times New Roman"/>
          <w:sz w:val="24"/>
          <w:szCs w:val="24"/>
        </w:rPr>
        <w:t xml:space="preserve">Директор ЦППМСП                                 Е.Б. </w:t>
      </w:r>
      <w:proofErr w:type="spellStart"/>
      <w:r w:rsidRPr="00F941F8">
        <w:rPr>
          <w:rFonts w:ascii="Times New Roman" w:hAnsi="Times New Roman" w:cs="Times New Roman"/>
          <w:sz w:val="24"/>
          <w:szCs w:val="24"/>
        </w:rPr>
        <w:t>Галевская</w:t>
      </w:r>
      <w:proofErr w:type="spellEnd"/>
      <w:r w:rsidRPr="00F941F8">
        <w:rPr>
          <w:rFonts w:ascii="Times New Roman" w:hAnsi="Times New Roman" w:cs="Times New Roman"/>
          <w:sz w:val="24"/>
          <w:szCs w:val="24"/>
        </w:rPr>
        <w:t>.</w:t>
      </w: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F941F8" w:rsidRDefault="00F941F8">
      <w:pPr>
        <w:rPr>
          <w:rFonts w:ascii="Times New Roman" w:hAnsi="Times New Roman" w:cs="Times New Roman"/>
          <w:sz w:val="24"/>
          <w:szCs w:val="24"/>
        </w:rPr>
      </w:pPr>
    </w:p>
    <w:p w:rsidR="00543953" w:rsidRPr="00F941F8" w:rsidRDefault="0054395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941F8">
        <w:rPr>
          <w:rFonts w:ascii="Times New Roman" w:hAnsi="Times New Roman" w:cs="Times New Roman"/>
          <w:sz w:val="20"/>
          <w:szCs w:val="20"/>
        </w:rPr>
        <w:t>Славова</w:t>
      </w:r>
      <w:proofErr w:type="spellEnd"/>
      <w:r w:rsidRPr="00F941F8">
        <w:rPr>
          <w:rFonts w:ascii="Times New Roman" w:hAnsi="Times New Roman" w:cs="Times New Roman"/>
          <w:sz w:val="20"/>
          <w:szCs w:val="20"/>
        </w:rPr>
        <w:t xml:space="preserve"> Е.П. 4372500</w:t>
      </w:r>
    </w:p>
    <w:sectPr w:rsidR="00543953" w:rsidRPr="00F9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01F"/>
    <w:multiLevelType w:val="hybridMultilevel"/>
    <w:tmpl w:val="F3A006A0"/>
    <w:lvl w:ilvl="0" w:tplc="1F904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16F"/>
    <w:multiLevelType w:val="hybridMultilevel"/>
    <w:tmpl w:val="CEA2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61B04"/>
    <w:multiLevelType w:val="hybridMultilevel"/>
    <w:tmpl w:val="AD52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E"/>
    <w:rsid w:val="00014F52"/>
    <w:rsid w:val="000156F4"/>
    <w:rsid w:val="0012354A"/>
    <w:rsid w:val="004231F4"/>
    <w:rsid w:val="00543953"/>
    <w:rsid w:val="008442DE"/>
    <w:rsid w:val="00BD2A18"/>
    <w:rsid w:val="00C64E57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F0EC-3FAF-4FAE-A7AD-D5A8E38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E5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64E57"/>
  </w:style>
  <w:style w:type="paragraph" w:customStyle="1" w:styleId="Default">
    <w:name w:val="Default"/>
    <w:uiPriority w:val="99"/>
    <w:rsid w:val="00C6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2018-04-10T11:21:00Z</dcterms:created>
  <dcterms:modified xsi:type="dcterms:W3CDTF">2018-04-27T09:40:00Z</dcterms:modified>
</cp:coreProperties>
</file>